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声乐表演</w:t>
      </w:r>
      <w:r w:rsidR="005B3CE8">
        <w:rPr>
          <w:rFonts w:ascii="宋体" w:eastAsia="宋体" w:hAnsi="宋体" w:cs="宋体" w:hint="eastAsia"/>
          <w:b/>
          <w:sz w:val="32"/>
          <w:szCs w:val="32"/>
          <w:lang w:eastAsia="zh-CN"/>
        </w:rPr>
        <w:t>提高</w:t>
      </w:r>
      <w:r w:rsidR="00DC0021">
        <w:rPr>
          <w:rFonts w:ascii="宋体" w:eastAsia="宋体" w:hAnsi="宋体" w:cs="宋体" w:hint="eastAsia"/>
          <w:b/>
          <w:sz w:val="32"/>
          <w:szCs w:val="32"/>
          <w:lang w:eastAsia="zh-CN"/>
        </w:rPr>
        <w:t>1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声乐表演</w:t>
            </w:r>
            <w:r w:rsidR="005B3CE8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提高</w:t>
            </w:r>
            <w:r w:rsidR="00DC0021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课 1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DC0021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 P</w:t>
            </w:r>
            <w:r w:rsidR="000E2B93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erformance</w:t>
            </w:r>
            <w:r w:rsidR="00DC0021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1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0E2B9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总学时/周学时/学分：</w:t>
            </w:r>
            <w:r w:rsidR="008214FB"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DC0021">
              <w:rPr>
                <w:rFonts w:ascii="宋体" w:eastAsiaTheme="minorEastAsia" w:hAnsi="宋体" w:hint="eastAsia"/>
                <w:szCs w:val="21"/>
                <w:lang w:eastAsia="zh-CN"/>
              </w:rPr>
              <w:t>0.5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先修课程： </w:t>
            </w:r>
            <w:r w:rsidR="00BD3D4C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视唱练耳、乐理等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授课时间：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2018</w:t>
            </w:r>
            <w:r w:rsidR="000D546C">
              <w:rPr>
                <w:rFonts w:ascii="宋体" w:eastAsiaTheme="minorEastAsia" w:hAnsi="宋体" w:hint="eastAsia"/>
                <w:szCs w:val="21"/>
                <w:lang w:eastAsia="zh-CN"/>
              </w:rPr>
              <w:t>-2019学年</w:t>
            </w:r>
            <w:bookmarkStart w:id="0" w:name="_GoBack"/>
            <w:bookmarkEnd w:id="0"/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第</w:t>
            </w:r>
            <w:r w:rsidR="000D546C">
              <w:rPr>
                <w:rFonts w:ascii="宋体" w:eastAsia="宋体" w:hAnsi="宋体" w:cs="宋体" w:hint="eastAsia"/>
                <w:szCs w:val="21"/>
                <w:lang w:eastAsia="zh-CN"/>
              </w:rPr>
              <w:t>一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E426F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</w:t>
            </w:r>
            <w:r w:rsidR="000C52E1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A148琴房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9627A5"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  <w:r w:rsidR="00A93021">
              <w:rPr>
                <w:rFonts w:ascii="宋体" w:eastAsiaTheme="minorEastAsia" w:hAnsi="宋体" w:hint="eastAsia"/>
                <w:szCs w:val="21"/>
                <w:lang w:eastAsia="zh-CN"/>
              </w:rPr>
              <w:t>级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音乐教育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班</w:t>
            </w:r>
            <w:r w:rsidR="001260AD">
              <w:rPr>
                <w:rFonts w:ascii="宋体" w:eastAsia="宋体" w:hAnsi="宋体" w:cs="宋体" w:hint="eastAsia"/>
                <w:szCs w:val="21"/>
                <w:lang w:eastAsia="zh-CN"/>
              </w:rPr>
              <w:t>提高选修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学生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教育学院</w:t>
            </w:r>
            <w:r w:rsidR="00691882">
              <w:rPr>
                <w:rFonts w:ascii="宋体" w:eastAsia="宋体" w:hAnsi="宋体" w:cs="宋体" w:hint="eastAsia"/>
                <w:szCs w:val="21"/>
                <w:lang w:eastAsia="zh-CN"/>
              </w:rPr>
              <w:t>（师范学院）音乐系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0C52E1">
              <w:rPr>
                <w:rFonts w:ascii="宋体" w:eastAsia="宋体" w:hAnsi="宋体" w:cs="宋体" w:hint="eastAsia"/>
                <w:szCs w:val="21"/>
                <w:lang w:eastAsia="zh-CN"/>
              </w:rPr>
              <w:t>汪莹</w:t>
            </w:r>
            <w:r w:rsidR="008E22E8">
              <w:rPr>
                <w:rFonts w:ascii="宋体" w:eastAsia="宋体" w:hAnsi="宋体" w:cs="宋体" w:hint="eastAsia"/>
                <w:szCs w:val="21"/>
                <w:lang w:eastAsia="zh-CN"/>
              </w:rPr>
              <w:t>副教授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Pr="00087608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087608"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087608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596711960@qq.com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7C76A0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时间</w:t>
            </w:r>
            <w:r w:rsidR="00087608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A148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13" w:rsidRDefault="00415713" w:rsidP="000E2B9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812B06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</w:t>
            </w:r>
            <w:r w:rsidR="00812B06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√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415713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66C" w:rsidRPr="0004766C" w:rsidRDefault="0004766C" w:rsidP="0004766C">
            <w:pPr>
              <w:tabs>
                <w:tab w:val="left" w:pos="1440"/>
              </w:tabs>
              <w:spacing w:line="288" w:lineRule="auto"/>
              <w:outlineLvl w:val="0"/>
              <w:rPr>
                <w:rFonts w:ascii="宋体" w:hAnsi="宋体"/>
                <w:b/>
                <w:szCs w:val="21"/>
                <w:lang w:eastAsia="zh-CN"/>
              </w:rPr>
            </w:pPr>
            <w:r w:rsidRPr="0004766C"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《声乐》（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1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、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2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、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3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）册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肖黎声主编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人民音乐</w:t>
            </w:r>
            <w:r w:rsidRPr="0004766C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出版社、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上海音乐出版社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《意大利歌曲集》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尚家骧编译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人民音乐出版社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《中国民族声乐教程》（上下集）沈阳音乐学院民族声乐系编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人民音乐出版社</w:t>
            </w:r>
          </w:p>
          <w:p w:rsidR="000E2B93" w:rsidRPr="0004766C" w:rsidRDefault="0004766C" w:rsidP="0004766C">
            <w:pPr>
              <w:tabs>
                <w:tab w:val="left" w:pos="1440"/>
              </w:tabs>
              <w:spacing w:line="288" w:lineRule="auto"/>
              <w:ind w:left="1343" w:hangingChars="637" w:hanging="1343"/>
              <w:outlineLvl w:val="0"/>
              <w:rPr>
                <w:rFonts w:ascii="宋体" w:eastAsiaTheme="minorEastAsia" w:hAnsi="宋体"/>
                <w:b/>
                <w:szCs w:val="21"/>
                <w:lang w:eastAsia="zh-CN"/>
              </w:rPr>
            </w:pPr>
            <w:r w:rsidRPr="0004766C"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《高等艺术院校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声乐教材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美声唱法、民族女声卷、男声卷》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陈星、杨</w:t>
            </w:r>
            <w:r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学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进等主编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上海音乐出版社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《重唱与表演唱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》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王培喜等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西南师范大学出版社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985AEA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&lt;&lt;</w:t>
            </w:r>
            <w:r w:rsidR="00985AEA">
              <w:rPr>
                <w:rFonts w:ascii="宋体" w:hAnsi="宋体" w:hint="eastAsia"/>
                <w:b/>
                <w:szCs w:val="21"/>
                <w:lang w:eastAsia="zh-CN"/>
              </w:rPr>
              <w:t>新编中国声乐作品选</w:t>
            </w:r>
            <w:r w:rsidR="00985AEA">
              <w:rPr>
                <w:rFonts w:asciiTheme="minorEastAsia" w:eastAsiaTheme="minorEastAsia" w:hAnsiTheme="minorEastAsia" w:hint="eastAsia"/>
                <w:b/>
                <w:szCs w:val="21"/>
                <w:lang w:eastAsia="zh-CN"/>
              </w:rPr>
              <w:t>&gt;&gt;</w:t>
            </w:r>
            <w:r w:rsidR="00985AEA">
              <w:rPr>
                <w:rFonts w:ascii="宋体" w:hAnsi="宋体" w:hint="eastAsia"/>
                <w:b/>
                <w:szCs w:val="21"/>
                <w:lang w:eastAsia="zh-CN"/>
              </w:rPr>
              <w:t>各集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霍立等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Pr="0004766C">
              <w:rPr>
                <w:rFonts w:ascii="宋体" w:hAnsi="宋体" w:hint="eastAsia"/>
                <w:b/>
                <w:szCs w:val="21"/>
                <w:lang w:eastAsia="zh-CN"/>
              </w:rPr>
              <w:t>辽宁人民出版社</w:t>
            </w:r>
          </w:p>
          <w:p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713" w:rsidRPr="000E2B93" w:rsidRDefault="00415713" w:rsidP="00DC0021">
            <w:pPr>
              <w:spacing w:beforeLines="50" w:afterLines="50"/>
              <w:rPr>
                <w:rFonts w:asciiTheme="minorEastAsia" w:eastAsiaTheme="minorEastAsia" w:hAnsiTheme="minorEastAsia"/>
                <w:color w:val="000000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0E2B93" w:rsidRPr="000E2B93">
              <w:rPr>
                <w:rFonts w:asciiTheme="minorEastAsia" w:eastAsiaTheme="minorEastAsia" w:hAnsiTheme="minorEastAsia" w:hint="eastAsia"/>
                <w:color w:val="000000"/>
                <w:lang w:eastAsia="zh-CN"/>
              </w:rPr>
              <w:t>本课程属音乐教育专业本科的提高选修课程。通过本课程的学习，学生在掌握了一般声乐演唱的基础上，进一步提高声乐艺术修养，增强独立分析理解、表现作品的能力。并能娴熟地运用歌唱技巧，以达到声情并茂的演唱水平，提高艺术作品的感染力。为胜任声乐表演，音乐教学以及辅导业余的文化活动打下良好的基础。它的主要教学目标，是掌握声乐基本理论，演唱风格不同，难度较大的声乐作品，进一步提高学生的演唱能力，扩展音域，以适应不同风格和难度歌曲的要求。</w:t>
            </w:r>
          </w:p>
        </w:tc>
      </w:tr>
      <w:tr w:rsidR="000A4E84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E84" w:rsidRDefault="000A4E84" w:rsidP="007C76A0">
            <w:pPr>
              <w:tabs>
                <w:tab w:val="left" w:pos="1440"/>
              </w:tabs>
              <w:spacing w:after="0" w:line="240" w:lineRule="exac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:rsidR="000A4E84" w:rsidRPr="000F6FEC" w:rsidRDefault="000F6FEC" w:rsidP="000F6FEC">
            <w:pPr>
              <w:spacing w:line="320" w:lineRule="exact"/>
              <w:ind w:firstLineChars="195" w:firstLine="468"/>
              <w:rPr>
                <w:rFonts w:asciiTheme="minorEastAsia" w:eastAsiaTheme="minorEastAsia" w:hAnsiTheme="minorEastAsia"/>
                <w:color w:val="000000"/>
                <w:szCs w:val="24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结合专业培养，提出本课程要达到的目标如下：1、知识与技能目标：通过本课程学习，使学生全面掌握声乐理论，训练方法及声乐表演方面的文化修养。对声乐技能的掌握要达到5个方面的要求。A、声音概念必须明确，声乐表演是有观众的，一定要把明亮的声音，具有穿透力的声音送给观众。B、用头脑歌唱，思维走在声音的前面，想好如何用气，如何打开喉咙，如何把声音集中在位置上歌唱。C、要有效地把乐感与情感结合起来，以情带声、声情并茂，让音乐语言与文字内涵更完整地表现声乐作品。D、提高声音的质量是声乐表演的重要方面，一定要加强气息与声音有机结合的训练，才能使共鸣得到充分的发挥，音色、音量、音质才会更理想。E、要把学过的视唱练耳，乐理，和声与</w:t>
            </w: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lastRenderedPageBreak/>
              <w:t>文化修养用到声乐演唱中来，这样才能确保声乐表演水平得以不断的提高。</w:t>
            </w:r>
            <w:r w:rsidRPr="000F6FEC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过程与方法目标：通过本课程学习，让学生掌握简单学习声乐的方法。使声乐这门很抽象的学科，变得看得见，摸得着，很容易学会。方法是自然吸气，打开喉咙，收小腹放气歌唱。这种歌唱方法解决了声区统一，突破了高音，确保声音质量。</w:t>
            </w:r>
            <w:r w:rsidRPr="000F6FEC">
              <w:rPr>
                <w:rFonts w:asciiTheme="minorEastAsia" w:eastAsiaTheme="minorEastAsia" w:hAnsiTheme="minorEastAsia" w:hint="eastAsia"/>
                <w:color w:val="000000"/>
                <w:szCs w:val="24"/>
                <w:lang w:eastAsia="zh-CN"/>
              </w:rPr>
              <w:t>3、情感、态度与价值观发展目标：通过本课程学习与学生建立起良好的互动关系。在确保学生们声乐演唱水平不断提高的同时，他会对自身价值观有正确的认识并且学习态度也会端正，热爱本专业的情感也会加深，它会发自内心地努力学习并取得好成绩。</w:t>
            </w:r>
          </w:p>
        </w:tc>
      </w:tr>
      <w:tr w:rsidR="00415713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415713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在提高选修的层面上，对中低声区进一步提出要求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：声音不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虚，气息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不漏</w:t>
            </w:r>
          </w:p>
          <w:p w:rsidR="00D708F7" w:rsidRPr="007E7923" w:rsidRDefault="00D708F7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，利用面罩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BA57D1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在提高选修的层面上，对半声练习进一步提出要求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打开喉咙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，集中位置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巧用面罩，声音放松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BA57D1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在提高选修的层面上，对真假融合进一步提出要求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向上过渡，半声演唱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腔体张开，强调面罩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继续不同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美声作品演唱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要点：声音通畅，头声主导</w:t>
            </w:r>
            <w:r w:rsidRPr="007E7923">
              <w:rPr>
                <w:rFonts w:asciiTheme="minorEastAsia" w:eastAsiaTheme="minorEastAsia" w:hAnsiTheme="minorEastAsia"/>
                <w:lang w:eastAsia="zh-CN"/>
              </w:rPr>
              <w:t xml:space="preserve"> 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b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重点：以情带声，声情并茂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——民族作品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要点：声音靠前，甜美明亮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重点: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风味纯正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清晰自然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不同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风格作品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体验</w:t>
            </w:r>
          </w:p>
          <w:p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——通俗歌曲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特色与乐感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重点：要有独特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的风格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训练</w:t>
            </w:r>
          </w:p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——强、弱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的控制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Default="00D708F7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要点：气息</w:t>
            </w:r>
            <w:r w:rsidR="00233D49">
              <w:rPr>
                <w:rFonts w:asciiTheme="minorEastAsia" w:eastAsiaTheme="minorEastAsia" w:hAnsiTheme="minorEastAsia" w:hint="eastAsia"/>
                <w:lang w:eastAsia="zh-CN"/>
              </w:rPr>
              <w:t>的强弱控制</w:t>
            </w:r>
          </w:p>
          <w:p w:rsidR="00D708F7" w:rsidRPr="007E7923" w:rsidRDefault="00D708F7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 w:rsidR="00233D49">
              <w:rPr>
                <w:rFonts w:asciiTheme="minorEastAsia" w:eastAsiaTheme="minorEastAsia" w:hAnsiTheme="minorEastAsia" w:hint="eastAsia"/>
                <w:lang w:eastAsia="zh-CN"/>
              </w:rPr>
              <w:t>气息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支点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声音技巧的表现</w:t>
            </w:r>
          </w:p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民歌的甩腔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Default="00D467A0" w:rsidP="00015D9C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要点：气息与声带有效</w:t>
            </w:r>
            <w:r w:rsidR="00D708F7" w:rsidRPr="007E7923">
              <w:rPr>
                <w:rFonts w:asciiTheme="minorEastAsia" w:eastAsiaTheme="minorEastAsia" w:hAnsiTheme="minorEastAsia" w:hint="eastAsia"/>
                <w:lang w:eastAsia="zh-CN"/>
              </w:rPr>
              <w:t>结合</w:t>
            </w:r>
          </w:p>
          <w:p w:rsidR="00D708F7" w:rsidRPr="007E7923" w:rsidRDefault="00D708F7" w:rsidP="00015D9C">
            <w:pPr>
              <w:rPr>
                <w:rFonts w:asciiTheme="minorEastAsia" w:eastAsiaTheme="minorEastAsia" w:hAnsiTheme="minorEastAsia"/>
              </w:rPr>
            </w:pPr>
            <w:r w:rsidRPr="007E7923">
              <w:rPr>
                <w:rFonts w:asciiTheme="minorEastAsia" w:eastAsiaTheme="minorEastAsia" w:hAnsiTheme="minorEastAsia" w:hint="eastAsia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风味自然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——手、眼、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体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的结合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协调、大方、美观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重点：眼神、手势、意蕴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演唱与舞台</w:t>
            </w:r>
          </w:p>
          <w:p w:rsidR="00D708F7" w:rsidRPr="000F6FEC" w:rsidRDefault="00D708F7" w:rsidP="004D1A25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——演唱中的适当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表演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恰当、顺理成章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重点：全身协调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与基本功训练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对音乐语言的理解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Default="00D708F7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要点：音乐语言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的文学</w:t>
            </w:r>
            <w:r w:rsidR="00233D49">
              <w:rPr>
                <w:rFonts w:asciiTheme="minorEastAsia" w:eastAsiaTheme="minorEastAsia" w:hAnsiTheme="minorEastAsia" w:hint="eastAsia"/>
                <w:lang w:eastAsia="zh-CN"/>
              </w:rPr>
              <w:t>含义</w:t>
            </w:r>
          </w:p>
          <w:p w:rsidR="00D708F7" w:rsidRPr="007E7923" w:rsidRDefault="00D708F7" w:rsidP="00F72538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点：通过</w:t>
            </w:r>
            <w:r w:rsidR="007C1319">
              <w:rPr>
                <w:rFonts w:asciiTheme="minorEastAsia" w:eastAsiaTheme="minorEastAsia" w:hAnsiTheme="minorEastAsia" w:hint="eastAsia"/>
                <w:lang w:eastAsia="zh-CN"/>
              </w:rPr>
              <w:t>音乐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刻画意境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乐感与情感的有效结合</w:t>
            </w:r>
          </w:p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作品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情感的理解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要点：情感是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灵魂，要以情带声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重点：情感通过</w:t>
            </w: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乐感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进行表述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——克服惧高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胆怯心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 w:rsidR="00B55B65">
              <w:rPr>
                <w:rFonts w:asciiTheme="minorEastAsia" w:eastAsiaTheme="minorEastAsia" w:hAnsiTheme="minorEastAsia" w:hint="eastAsia"/>
                <w:lang w:eastAsia="zh-CN"/>
              </w:rPr>
              <w:t>训练良好的演唱心理素养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掌握正确高音的科学唱法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舞台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的适应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多锻炼，多适应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 w:rsidR="008D792D">
              <w:rPr>
                <w:rFonts w:asciiTheme="minorEastAsia" w:eastAsiaTheme="minorEastAsia" w:hAnsiTheme="minorEastAsia" w:hint="eastAsia"/>
                <w:lang w:eastAsia="zh-CN"/>
              </w:rPr>
              <w:t>深入意境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演唱能力的锻炼</w:t>
            </w:r>
          </w:p>
          <w:p w:rsidR="00D708F7" w:rsidRPr="000F6FEC" w:rsidRDefault="00D708F7" w:rsidP="00EC5856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强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化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综合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练习与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运用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Pr="007E7923" w:rsidRDefault="00071E53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要点：合伴奏</w:t>
            </w:r>
          </w:p>
          <w:p w:rsidR="00D708F7" w:rsidRPr="007E7923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强化综合表现意识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D708F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准备考试作品，合伴奏</w:t>
            </w:r>
          </w:p>
          <w:p w:rsidR="00D708F7" w:rsidRPr="000F6FEC" w:rsidRDefault="00D708F7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——</w:t>
            </w:r>
            <w:r w:rsidRPr="000F6FEC">
              <w:rPr>
                <w:rFonts w:asciiTheme="minorEastAsia" w:eastAsiaTheme="minorEastAsia" w:hAnsiTheme="minorEastAsia" w:hint="eastAsia"/>
                <w:lang w:eastAsia="zh-CN"/>
              </w:rPr>
              <w:t>演唱考试作品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8F7" w:rsidRDefault="00071E53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要点：合伴奏</w:t>
            </w:r>
          </w:p>
          <w:p w:rsidR="00D708F7" w:rsidRPr="006410E1" w:rsidRDefault="008D792D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8F7" w:rsidRDefault="00D708F7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按进度布置</w:t>
            </w:r>
          </w:p>
        </w:tc>
      </w:tr>
      <w:tr w:rsidR="007E7923" w:rsidRPr="002E27E1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:rsidR="007E7923" w:rsidRPr="002E27E1" w:rsidRDefault="006410E1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E2698" w:rsidRPr="002E27E1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9627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2018. 9.1</w:t>
            </w:r>
          </w:p>
        </w:tc>
      </w:tr>
      <w:tr w:rsidR="00DE2698" w:rsidRPr="002E27E1" w:rsidTr="0004351A">
        <w:trPr>
          <w:trHeight w:val="2351"/>
          <w:jc w:val="center"/>
        </w:trPr>
        <w:tc>
          <w:tcPr>
            <w:tcW w:w="9401" w:type="dxa"/>
            <w:gridSpan w:val="9"/>
          </w:tcPr>
          <w:p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DE2698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DE2698" w:rsidRDefault="00DE2698" w:rsidP="00DE2698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DE2698" w:rsidRDefault="00DE2698" w:rsidP="00DE2698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DE2698" w:rsidRDefault="00DE2698" w:rsidP="00DE2698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DE2698" w:rsidRPr="00785779" w:rsidRDefault="00DE2698" w:rsidP="00DE2698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p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F35" w:rsidRDefault="00F04F35" w:rsidP="00935037">
      <w:pPr>
        <w:spacing w:after="0"/>
      </w:pPr>
      <w:r>
        <w:separator/>
      </w:r>
    </w:p>
  </w:endnote>
  <w:endnote w:type="continuationSeparator" w:id="1">
    <w:p w:rsidR="00F04F35" w:rsidRDefault="00F04F35" w:rsidP="009350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F35" w:rsidRDefault="00F04F35" w:rsidP="00935037">
      <w:pPr>
        <w:spacing w:after="0"/>
      </w:pPr>
      <w:r>
        <w:separator/>
      </w:r>
    </w:p>
  </w:footnote>
  <w:footnote w:type="continuationSeparator" w:id="1">
    <w:p w:rsidR="00F04F35" w:rsidRDefault="00F04F35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5713"/>
    <w:rsid w:val="00015D9C"/>
    <w:rsid w:val="000333AE"/>
    <w:rsid w:val="0004766C"/>
    <w:rsid w:val="00071E53"/>
    <w:rsid w:val="00087608"/>
    <w:rsid w:val="000A4E84"/>
    <w:rsid w:val="000C52E1"/>
    <w:rsid w:val="000D546C"/>
    <w:rsid w:val="000E2B93"/>
    <w:rsid w:val="000F6FEC"/>
    <w:rsid w:val="00101D71"/>
    <w:rsid w:val="001260AD"/>
    <w:rsid w:val="00195A69"/>
    <w:rsid w:val="001B582F"/>
    <w:rsid w:val="001C2C35"/>
    <w:rsid w:val="001E1281"/>
    <w:rsid w:val="002132A9"/>
    <w:rsid w:val="00233D49"/>
    <w:rsid w:val="00277181"/>
    <w:rsid w:val="003A0871"/>
    <w:rsid w:val="003C38FC"/>
    <w:rsid w:val="003E7028"/>
    <w:rsid w:val="003F446E"/>
    <w:rsid w:val="00415713"/>
    <w:rsid w:val="0047338E"/>
    <w:rsid w:val="00487FF4"/>
    <w:rsid w:val="004D1A25"/>
    <w:rsid w:val="004E6002"/>
    <w:rsid w:val="004F7453"/>
    <w:rsid w:val="00592A03"/>
    <w:rsid w:val="005A347E"/>
    <w:rsid w:val="005B3CE8"/>
    <w:rsid w:val="006410E1"/>
    <w:rsid w:val="006861BB"/>
    <w:rsid w:val="00691882"/>
    <w:rsid w:val="006E61A4"/>
    <w:rsid w:val="00716AE0"/>
    <w:rsid w:val="007371FA"/>
    <w:rsid w:val="007B0CB1"/>
    <w:rsid w:val="007C1319"/>
    <w:rsid w:val="007C76A0"/>
    <w:rsid w:val="007E7923"/>
    <w:rsid w:val="007F6A23"/>
    <w:rsid w:val="00812B06"/>
    <w:rsid w:val="008214FB"/>
    <w:rsid w:val="008B646C"/>
    <w:rsid w:val="008C06ED"/>
    <w:rsid w:val="008D792D"/>
    <w:rsid w:val="008E22E8"/>
    <w:rsid w:val="009074E1"/>
    <w:rsid w:val="00935037"/>
    <w:rsid w:val="009360AC"/>
    <w:rsid w:val="009627A5"/>
    <w:rsid w:val="00985AEA"/>
    <w:rsid w:val="009863CC"/>
    <w:rsid w:val="009E582F"/>
    <w:rsid w:val="009E7E92"/>
    <w:rsid w:val="00A1576E"/>
    <w:rsid w:val="00A87B9F"/>
    <w:rsid w:val="00A93021"/>
    <w:rsid w:val="00B4298E"/>
    <w:rsid w:val="00B55B65"/>
    <w:rsid w:val="00BA57D1"/>
    <w:rsid w:val="00BD3D4C"/>
    <w:rsid w:val="00C67E5E"/>
    <w:rsid w:val="00D0553B"/>
    <w:rsid w:val="00D467A0"/>
    <w:rsid w:val="00D708F7"/>
    <w:rsid w:val="00D72180"/>
    <w:rsid w:val="00DB3E25"/>
    <w:rsid w:val="00DC0021"/>
    <w:rsid w:val="00DE2698"/>
    <w:rsid w:val="00E426F3"/>
    <w:rsid w:val="00E52B9F"/>
    <w:rsid w:val="00E77D5F"/>
    <w:rsid w:val="00EC5856"/>
    <w:rsid w:val="00F04F35"/>
    <w:rsid w:val="00F44450"/>
    <w:rsid w:val="00F72538"/>
    <w:rsid w:val="00F81676"/>
    <w:rsid w:val="00F86A5F"/>
    <w:rsid w:val="00FD0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Plain Text"/>
    <w:link w:val="Char1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Char1">
    <w:name w:val="纯文本 Char"/>
    <w:basedOn w:val="a0"/>
    <w:link w:val="a5"/>
    <w:rsid w:val="000E2B93"/>
    <w:rPr>
      <w:rFonts w:ascii="宋体" w:eastAsia="宋体" w:hAnsi="Courier New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419</Words>
  <Characters>2392</Characters>
  <Application>Microsoft Office Word</Application>
  <DocSecurity>0</DocSecurity>
  <Lines>19</Lines>
  <Paragraphs>5</Paragraphs>
  <ScaleCrop>false</ScaleCrop>
  <Company>Chinese ORG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Administrator</cp:lastModifiedBy>
  <cp:revision>33</cp:revision>
  <dcterms:created xsi:type="dcterms:W3CDTF">2017-09-09T07:24:00Z</dcterms:created>
  <dcterms:modified xsi:type="dcterms:W3CDTF">2018-09-18T11:42:00Z</dcterms:modified>
</cp:coreProperties>
</file>