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F94" w:rsidRDefault="00AF3F94" w:rsidP="004F0CB9">
      <w:pPr>
        <w:jc w:val="center"/>
        <w:rPr>
          <w:rFonts w:ascii="宋体" w:hAnsi="宋体"/>
          <w:b/>
          <w:sz w:val="32"/>
          <w:szCs w:val="32"/>
        </w:rPr>
      </w:pPr>
      <w:r w:rsidRPr="00271F37">
        <w:rPr>
          <w:rFonts w:ascii="宋体" w:hAnsi="宋体" w:hint="eastAsia"/>
          <w:b/>
          <w:sz w:val="32"/>
          <w:szCs w:val="32"/>
        </w:rPr>
        <w:t>《</w:t>
      </w:r>
      <w:r w:rsidR="003A2748">
        <w:rPr>
          <w:rFonts w:ascii="宋体" w:hAnsi="宋体" w:hint="eastAsia"/>
          <w:b/>
          <w:sz w:val="32"/>
          <w:szCs w:val="32"/>
        </w:rPr>
        <w:t>儿童发展</w:t>
      </w:r>
      <w:r w:rsidR="00B93711">
        <w:rPr>
          <w:rFonts w:ascii="宋体" w:hAnsi="宋体" w:hint="eastAsia"/>
          <w:b/>
          <w:sz w:val="32"/>
          <w:szCs w:val="32"/>
        </w:rPr>
        <w:t>心理学</w:t>
      </w:r>
      <w:r w:rsidRPr="00271F37">
        <w:rPr>
          <w:rFonts w:ascii="宋体" w:hAnsi="宋体" w:hint="eastAsia"/>
          <w:b/>
          <w:sz w:val="32"/>
          <w:szCs w:val="32"/>
        </w:rPr>
        <w:t>》课程教学大纲</w:t>
      </w:r>
    </w:p>
    <w:p w:rsidR="00AF3F94" w:rsidRPr="004822D3" w:rsidRDefault="00AF3F94" w:rsidP="004F0CB9">
      <w:pPr>
        <w:jc w:val="center"/>
        <w:rPr>
          <w:rFonts w:ascii="宋体" w:hAnsi="宋体"/>
          <w:b/>
          <w:szCs w:val="21"/>
        </w:rPr>
      </w:pPr>
    </w:p>
    <w:p w:rsidR="00AF3F94" w:rsidRPr="001148FB" w:rsidRDefault="00AF3F94" w:rsidP="004F0CB9">
      <w:pPr>
        <w:rPr>
          <w:rFonts w:ascii="楷体_GB2312" w:eastAsia="楷体_GB2312" w:hAnsi="宋体"/>
          <w:b/>
          <w:sz w:val="32"/>
          <w:szCs w:val="32"/>
        </w:rPr>
      </w:pPr>
      <w:r w:rsidRPr="009517A2">
        <w:rPr>
          <w:rFonts w:ascii="宋体" w:hAnsi="宋体" w:hint="eastAsia"/>
          <w:b/>
          <w:sz w:val="24"/>
        </w:rPr>
        <w:t>一、课程与任课教师基本信息</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3"/>
        <w:gridCol w:w="4848"/>
      </w:tblGrid>
      <w:tr w:rsidR="00AF3F94" w:rsidRPr="00CF660D" w:rsidTr="00CF660D">
        <w:trPr>
          <w:jc w:val="center"/>
        </w:trPr>
        <w:tc>
          <w:tcPr>
            <w:tcW w:w="4553" w:type="dxa"/>
          </w:tcPr>
          <w:p w:rsidR="00AF3F94" w:rsidRPr="00CF660D" w:rsidRDefault="00AF3F94" w:rsidP="003A2748">
            <w:pPr>
              <w:tabs>
                <w:tab w:val="left" w:pos="1440"/>
              </w:tabs>
              <w:outlineLvl w:val="0"/>
              <w:rPr>
                <w:rFonts w:ascii="宋体" w:hAnsi="宋体"/>
                <w:szCs w:val="21"/>
              </w:rPr>
            </w:pPr>
            <w:r w:rsidRPr="00CF660D">
              <w:rPr>
                <w:rFonts w:ascii="宋体" w:hAnsi="宋体" w:hint="eastAsia"/>
                <w:b/>
                <w:szCs w:val="21"/>
              </w:rPr>
              <w:t>课程名称：</w:t>
            </w:r>
            <w:r w:rsidR="00DF5CB3" w:rsidRPr="00CF660D">
              <w:rPr>
                <w:rFonts w:ascii="宋体" w:hAnsi="宋体" w:hint="eastAsia"/>
                <w:szCs w:val="21"/>
              </w:rPr>
              <w:t xml:space="preserve"> </w:t>
            </w:r>
            <w:r w:rsidR="003A2748">
              <w:rPr>
                <w:rFonts w:ascii="宋体" w:hAnsi="宋体" w:hint="eastAsia"/>
                <w:szCs w:val="21"/>
              </w:rPr>
              <w:t>儿童发展</w:t>
            </w:r>
            <w:r w:rsidR="00201A02">
              <w:rPr>
                <w:rFonts w:ascii="宋体" w:hAnsi="宋体" w:hint="eastAsia"/>
                <w:szCs w:val="21"/>
              </w:rPr>
              <w:t>心理学</w:t>
            </w:r>
          </w:p>
        </w:tc>
        <w:tc>
          <w:tcPr>
            <w:tcW w:w="4848" w:type="dxa"/>
          </w:tcPr>
          <w:p w:rsidR="00AF3F94" w:rsidRPr="00CF660D" w:rsidRDefault="00AF3F94" w:rsidP="006F127F">
            <w:pPr>
              <w:tabs>
                <w:tab w:val="left" w:pos="1440"/>
              </w:tabs>
              <w:outlineLvl w:val="0"/>
              <w:rPr>
                <w:rFonts w:ascii="宋体" w:hAnsi="宋体"/>
                <w:szCs w:val="21"/>
              </w:rPr>
            </w:pPr>
            <w:r w:rsidRPr="00CF660D">
              <w:rPr>
                <w:rFonts w:ascii="宋体" w:hAnsi="宋体" w:hint="eastAsia"/>
                <w:b/>
                <w:szCs w:val="21"/>
              </w:rPr>
              <w:t>课程类别：</w:t>
            </w:r>
            <w:r w:rsidR="006F127F">
              <w:rPr>
                <w:rFonts w:ascii="宋体" w:hAnsi="宋体" w:hint="eastAsia"/>
                <w:szCs w:val="21"/>
              </w:rPr>
              <w:t>专业选修</w:t>
            </w:r>
            <w:r w:rsidR="007718E7">
              <w:rPr>
                <w:rFonts w:ascii="宋体" w:hAnsi="宋体" w:hint="eastAsia"/>
                <w:szCs w:val="21"/>
              </w:rPr>
              <w:t>课</w:t>
            </w:r>
          </w:p>
        </w:tc>
      </w:tr>
      <w:tr w:rsidR="00DD6590" w:rsidRPr="00CF660D" w:rsidTr="00CF660D">
        <w:trPr>
          <w:jc w:val="center"/>
        </w:trPr>
        <w:tc>
          <w:tcPr>
            <w:tcW w:w="9401" w:type="dxa"/>
            <w:gridSpan w:val="2"/>
          </w:tcPr>
          <w:p w:rsidR="00DD6590" w:rsidRPr="00B23E00" w:rsidRDefault="00DD6590" w:rsidP="008433DC">
            <w:pPr>
              <w:pStyle w:val="3"/>
              <w:wordWrap w:val="0"/>
              <w:spacing w:after="15"/>
              <w:rPr>
                <w:rFonts w:ascii="Arial" w:hAnsi="Arial" w:cs="Arial"/>
                <w:b w:val="0"/>
                <w:bCs w:val="0"/>
                <w:color w:val="333333"/>
              </w:rPr>
            </w:pPr>
            <w:r w:rsidRPr="00CF660D">
              <w:rPr>
                <w:rFonts w:hint="eastAsia"/>
                <w:szCs w:val="21"/>
              </w:rPr>
              <w:t>课程英文名称：</w:t>
            </w:r>
            <w:r w:rsidR="00201A02" w:rsidRPr="00A56D12">
              <w:rPr>
                <w:rFonts w:cs="Times New Roman" w:hint="eastAsia"/>
                <w:b w:val="0"/>
                <w:bCs w:val="0"/>
                <w:kern w:val="2"/>
                <w:sz w:val="21"/>
                <w:szCs w:val="21"/>
              </w:rPr>
              <w:t xml:space="preserve"> </w:t>
            </w:r>
            <w:r w:rsidR="00A56D12" w:rsidRPr="00A56D12">
              <w:rPr>
                <w:sz w:val="21"/>
                <w:szCs w:val="21"/>
              </w:rPr>
              <w:t>Child</w:t>
            </w:r>
            <w:r w:rsidR="008433DC">
              <w:rPr>
                <w:rFonts w:hint="eastAsia"/>
                <w:sz w:val="21"/>
                <w:szCs w:val="21"/>
              </w:rPr>
              <w:t xml:space="preserve"> </w:t>
            </w:r>
            <w:r w:rsidR="00A56D12" w:rsidRPr="00A56D12">
              <w:rPr>
                <w:sz w:val="21"/>
                <w:szCs w:val="21"/>
              </w:rPr>
              <w:t>Developmental</w:t>
            </w:r>
            <w:r w:rsidR="008433DC">
              <w:rPr>
                <w:rFonts w:hint="eastAsia"/>
                <w:sz w:val="21"/>
                <w:szCs w:val="21"/>
              </w:rPr>
              <w:t xml:space="preserve"> </w:t>
            </w:r>
            <w:r w:rsidR="00A56D12" w:rsidRPr="00A56D12">
              <w:rPr>
                <w:sz w:val="21"/>
                <w:szCs w:val="21"/>
              </w:rPr>
              <w:t>Psychology</w:t>
            </w:r>
          </w:p>
        </w:tc>
      </w:tr>
      <w:tr w:rsidR="00AF3F94" w:rsidRPr="00CF660D" w:rsidTr="00CF660D">
        <w:trPr>
          <w:jc w:val="center"/>
        </w:trPr>
        <w:tc>
          <w:tcPr>
            <w:tcW w:w="4553" w:type="dxa"/>
          </w:tcPr>
          <w:p w:rsidR="00AF3F94" w:rsidRPr="00CF660D" w:rsidRDefault="00AF3F94" w:rsidP="00A56D12">
            <w:pPr>
              <w:tabs>
                <w:tab w:val="left" w:pos="1440"/>
              </w:tabs>
              <w:outlineLvl w:val="0"/>
              <w:rPr>
                <w:rFonts w:ascii="宋体" w:hAnsi="宋体"/>
                <w:szCs w:val="21"/>
              </w:rPr>
            </w:pPr>
            <w:r w:rsidRPr="00CF660D">
              <w:rPr>
                <w:rFonts w:ascii="宋体" w:hAnsi="宋体" w:hint="eastAsia"/>
                <w:b/>
                <w:szCs w:val="21"/>
              </w:rPr>
              <w:t>总学时/周学时/学分：</w:t>
            </w:r>
            <w:r w:rsidR="003A2748">
              <w:rPr>
                <w:rFonts w:ascii="宋体" w:hAnsi="宋体" w:hint="eastAsia"/>
                <w:szCs w:val="21"/>
              </w:rPr>
              <w:t>3</w:t>
            </w:r>
            <w:r w:rsidR="00A56D12">
              <w:rPr>
                <w:rFonts w:ascii="宋体" w:hAnsi="宋体" w:hint="eastAsia"/>
                <w:szCs w:val="21"/>
              </w:rPr>
              <w:t>2</w:t>
            </w:r>
            <w:r w:rsidR="00827BA9" w:rsidRPr="00CF660D">
              <w:rPr>
                <w:rFonts w:ascii="宋体" w:hAnsi="宋体" w:hint="eastAsia"/>
                <w:szCs w:val="21"/>
              </w:rPr>
              <w:t>/</w:t>
            </w:r>
            <w:r w:rsidR="00C000F7">
              <w:rPr>
                <w:rFonts w:ascii="宋体" w:hAnsi="宋体" w:hint="eastAsia"/>
                <w:szCs w:val="21"/>
              </w:rPr>
              <w:t>2</w:t>
            </w:r>
            <w:r w:rsidR="00827BA9" w:rsidRPr="00CF660D">
              <w:rPr>
                <w:rFonts w:ascii="宋体" w:hAnsi="宋体" w:hint="eastAsia"/>
                <w:szCs w:val="21"/>
              </w:rPr>
              <w:t>/</w:t>
            </w:r>
            <w:r w:rsidR="003A2748">
              <w:rPr>
                <w:rFonts w:ascii="宋体" w:hAnsi="宋体" w:hint="eastAsia"/>
                <w:szCs w:val="21"/>
              </w:rPr>
              <w:t>2</w:t>
            </w:r>
          </w:p>
        </w:tc>
        <w:tc>
          <w:tcPr>
            <w:tcW w:w="4848" w:type="dxa"/>
          </w:tcPr>
          <w:p w:rsidR="00AF3F94" w:rsidRPr="00CF660D" w:rsidRDefault="00AF3F94" w:rsidP="00183202">
            <w:pPr>
              <w:tabs>
                <w:tab w:val="left" w:pos="1440"/>
              </w:tabs>
              <w:outlineLvl w:val="0"/>
              <w:rPr>
                <w:rFonts w:ascii="宋体" w:hAnsi="宋体"/>
                <w:szCs w:val="21"/>
              </w:rPr>
            </w:pPr>
            <w:r w:rsidRPr="00CF660D">
              <w:rPr>
                <w:rFonts w:ascii="宋体" w:hAnsi="宋体" w:hint="eastAsia"/>
                <w:b/>
                <w:szCs w:val="21"/>
              </w:rPr>
              <w:t>其中实验（实训、讨论等）学时：</w:t>
            </w:r>
            <w:r w:rsidR="00183202">
              <w:rPr>
                <w:rFonts w:ascii="宋体" w:hAnsi="宋体" w:hint="eastAsia"/>
                <w:szCs w:val="21"/>
              </w:rPr>
              <w:t>6</w:t>
            </w:r>
          </w:p>
        </w:tc>
      </w:tr>
      <w:tr w:rsidR="00064804" w:rsidRPr="00CF660D" w:rsidTr="00CF660D">
        <w:trPr>
          <w:jc w:val="center"/>
        </w:trPr>
        <w:tc>
          <w:tcPr>
            <w:tcW w:w="4553" w:type="dxa"/>
          </w:tcPr>
          <w:p w:rsidR="00064804" w:rsidRPr="00CF660D" w:rsidRDefault="00064804" w:rsidP="00792F82">
            <w:pPr>
              <w:tabs>
                <w:tab w:val="left" w:pos="1440"/>
              </w:tabs>
              <w:outlineLvl w:val="0"/>
              <w:rPr>
                <w:rFonts w:ascii="宋体" w:hAnsi="宋体"/>
                <w:b/>
                <w:szCs w:val="21"/>
              </w:rPr>
            </w:pPr>
            <w:r w:rsidRPr="00CF660D">
              <w:rPr>
                <w:rFonts w:ascii="宋体" w:hAnsi="宋体" w:hint="eastAsia"/>
                <w:b/>
                <w:szCs w:val="21"/>
              </w:rPr>
              <w:t>先修课程：</w:t>
            </w:r>
            <w:r w:rsidR="00FE2785" w:rsidRPr="00CF660D">
              <w:rPr>
                <w:rFonts w:ascii="宋体" w:hAnsi="宋体" w:hint="eastAsia"/>
                <w:szCs w:val="21"/>
              </w:rPr>
              <w:t>心理学</w:t>
            </w:r>
          </w:p>
        </w:tc>
        <w:tc>
          <w:tcPr>
            <w:tcW w:w="4848" w:type="dxa"/>
          </w:tcPr>
          <w:p w:rsidR="00064804" w:rsidRPr="00CF660D" w:rsidRDefault="00064804" w:rsidP="00CF660D">
            <w:pPr>
              <w:tabs>
                <w:tab w:val="left" w:pos="1440"/>
              </w:tabs>
              <w:outlineLvl w:val="0"/>
              <w:rPr>
                <w:rFonts w:ascii="宋体" w:hAnsi="宋体"/>
                <w:b/>
                <w:szCs w:val="21"/>
              </w:rPr>
            </w:pPr>
          </w:p>
        </w:tc>
      </w:tr>
      <w:tr w:rsidR="00AF3F94" w:rsidRPr="00CF660D" w:rsidTr="00CF660D">
        <w:trPr>
          <w:jc w:val="center"/>
        </w:trPr>
        <w:tc>
          <w:tcPr>
            <w:tcW w:w="4553" w:type="dxa"/>
          </w:tcPr>
          <w:p w:rsidR="00AF3F94" w:rsidRPr="00CF660D" w:rsidRDefault="00AF3F94" w:rsidP="006573F5">
            <w:pPr>
              <w:tabs>
                <w:tab w:val="left" w:pos="1440"/>
              </w:tabs>
              <w:outlineLvl w:val="0"/>
              <w:rPr>
                <w:rFonts w:ascii="宋体" w:hAnsi="宋体"/>
                <w:szCs w:val="21"/>
              </w:rPr>
            </w:pPr>
            <w:r w:rsidRPr="00CF660D">
              <w:rPr>
                <w:rFonts w:ascii="宋体" w:hAnsi="宋体" w:hint="eastAsia"/>
                <w:b/>
                <w:szCs w:val="21"/>
              </w:rPr>
              <w:t>授课时间：</w:t>
            </w:r>
            <w:r w:rsidR="007E524D">
              <w:rPr>
                <w:rFonts w:ascii="宋体" w:hAnsi="宋体" w:hint="eastAsia"/>
                <w:b/>
                <w:szCs w:val="21"/>
              </w:rPr>
              <w:t>1</w:t>
            </w:r>
            <w:r w:rsidR="00783E6F" w:rsidRPr="00CF660D">
              <w:rPr>
                <w:rFonts w:ascii="宋体" w:hAnsi="宋体" w:hint="eastAsia"/>
                <w:b/>
                <w:szCs w:val="21"/>
              </w:rPr>
              <w:t>-1</w:t>
            </w:r>
            <w:r w:rsidR="007E524D">
              <w:rPr>
                <w:rFonts w:ascii="宋体" w:hAnsi="宋体" w:hint="eastAsia"/>
                <w:b/>
                <w:szCs w:val="21"/>
              </w:rPr>
              <w:t>8</w:t>
            </w:r>
            <w:r w:rsidR="00783E6F" w:rsidRPr="00CF660D">
              <w:rPr>
                <w:rFonts w:ascii="宋体" w:hAnsi="宋体" w:hint="eastAsia"/>
                <w:b/>
                <w:szCs w:val="21"/>
              </w:rPr>
              <w:t>周</w:t>
            </w:r>
            <w:r w:rsidR="007E524D">
              <w:rPr>
                <w:rFonts w:ascii="宋体" w:hAnsi="宋体" w:hint="eastAsia"/>
                <w:b/>
                <w:szCs w:val="21"/>
              </w:rPr>
              <w:t>三</w:t>
            </w:r>
            <w:r w:rsidR="006573F5">
              <w:rPr>
                <w:rFonts w:ascii="宋体" w:hAnsi="宋体" w:hint="eastAsia"/>
                <w:b/>
                <w:szCs w:val="21"/>
              </w:rPr>
              <w:t>1</w:t>
            </w:r>
            <w:r w:rsidR="00783E6F" w:rsidRPr="00CF660D">
              <w:rPr>
                <w:rFonts w:ascii="宋体" w:hAnsi="宋体" w:hint="eastAsia"/>
                <w:b/>
                <w:szCs w:val="21"/>
              </w:rPr>
              <w:t>-</w:t>
            </w:r>
            <w:r w:rsidR="006573F5">
              <w:rPr>
                <w:rFonts w:ascii="宋体" w:hAnsi="宋体" w:hint="eastAsia"/>
                <w:b/>
                <w:szCs w:val="21"/>
              </w:rPr>
              <w:t>2</w:t>
            </w:r>
            <w:r w:rsidR="00783E6F" w:rsidRPr="00CF660D">
              <w:rPr>
                <w:rFonts w:ascii="宋体" w:hAnsi="宋体" w:hint="eastAsia"/>
                <w:b/>
                <w:szCs w:val="21"/>
              </w:rPr>
              <w:t>节</w:t>
            </w:r>
            <w:r w:rsidR="007E524D">
              <w:rPr>
                <w:rFonts w:ascii="宋体" w:hAnsi="宋体" w:hint="eastAsia"/>
                <w:b/>
                <w:szCs w:val="21"/>
              </w:rPr>
              <w:t>。</w:t>
            </w:r>
          </w:p>
        </w:tc>
        <w:tc>
          <w:tcPr>
            <w:tcW w:w="4848" w:type="dxa"/>
          </w:tcPr>
          <w:p w:rsidR="00AF3F94" w:rsidRPr="00CF660D" w:rsidRDefault="00AF3F94" w:rsidP="007E524D">
            <w:pPr>
              <w:tabs>
                <w:tab w:val="left" w:pos="1440"/>
              </w:tabs>
              <w:outlineLvl w:val="0"/>
              <w:rPr>
                <w:rFonts w:ascii="宋体" w:hAnsi="宋体"/>
                <w:szCs w:val="21"/>
              </w:rPr>
            </w:pPr>
            <w:r w:rsidRPr="00CF660D">
              <w:rPr>
                <w:rFonts w:ascii="宋体" w:hAnsi="宋体" w:hint="eastAsia"/>
                <w:b/>
                <w:szCs w:val="21"/>
              </w:rPr>
              <w:t>授课地点：</w:t>
            </w:r>
            <w:r w:rsidR="007E524D">
              <w:rPr>
                <w:rFonts w:ascii="宋体" w:hAnsi="宋体" w:hint="eastAsia"/>
                <w:b/>
                <w:szCs w:val="21"/>
              </w:rPr>
              <w:t>松山湖6B202</w:t>
            </w:r>
          </w:p>
        </w:tc>
      </w:tr>
      <w:tr w:rsidR="00BB388B" w:rsidRPr="00CF660D" w:rsidTr="00CF660D">
        <w:trPr>
          <w:jc w:val="center"/>
        </w:trPr>
        <w:tc>
          <w:tcPr>
            <w:tcW w:w="9401" w:type="dxa"/>
            <w:gridSpan w:val="2"/>
          </w:tcPr>
          <w:p w:rsidR="00BB388B" w:rsidRPr="00CF660D" w:rsidRDefault="00BB388B" w:rsidP="004D3603">
            <w:pPr>
              <w:tabs>
                <w:tab w:val="left" w:pos="1440"/>
              </w:tabs>
              <w:outlineLvl w:val="0"/>
              <w:rPr>
                <w:rFonts w:ascii="宋体" w:hAnsi="宋体"/>
                <w:b/>
                <w:szCs w:val="21"/>
              </w:rPr>
            </w:pPr>
            <w:r w:rsidRPr="00CF660D">
              <w:rPr>
                <w:rFonts w:ascii="宋体" w:hAnsi="宋体" w:hint="eastAsia"/>
                <w:b/>
                <w:szCs w:val="21"/>
              </w:rPr>
              <w:t>授课对象：</w:t>
            </w:r>
            <w:r w:rsidR="00E7016B" w:rsidRPr="00E7016B">
              <w:rPr>
                <w:rFonts w:ascii="宋体" w:hAnsi="宋体" w:hint="eastAsia"/>
                <w:szCs w:val="21"/>
              </w:rPr>
              <w:t>201</w:t>
            </w:r>
            <w:r w:rsidR="004D3603">
              <w:rPr>
                <w:rFonts w:ascii="宋体" w:hAnsi="宋体" w:hint="eastAsia"/>
                <w:szCs w:val="21"/>
              </w:rPr>
              <w:t>5</w:t>
            </w:r>
            <w:r w:rsidR="00E7016B" w:rsidRPr="00E7016B">
              <w:rPr>
                <w:rFonts w:ascii="宋体" w:hAnsi="宋体" w:hint="eastAsia"/>
                <w:szCs w:val="21"/>
              </w:rPr>
              <w:t>级</w:t>
            </w:r>
            <w:r w:rsidR="004D3603">
              <w:rPr>
                <w:rFonts w:ascii="宋体" w:hAnsi="宋体" w:hint="eastAsia"/>
                <w:szCs w:val="21"/>
              </w:rPr>
              <w:t>音乐教育</w:t>
            </w:r>
            <w:r w:rsidR="007E524D">
              <w:rPr>
                <w:rFonts w:ascii="宋体" w:hAnsi="宋体" w:hint="eastAsia"/>
                <w:szCs w:val="21"/>
              </w:rPr>
              <w:t>1班、2班</w:t>
            </w:r>
          </w:p>
        </w:tc>
      </w:tr>
      <w:tr w:rsidR="00AF3F94" w:rsidRPr="00CF660D" w:rsidTr="00CF660D">
        <w:trPr>
          <w:jc w:val="center"/>
        </w:trPr>
        <w:tc>
          <w:tcPr>
            <w:tcW w:w="9401" w:type="dxa"/>
            <w:gridSpan w:val="2"/>
          </w:tcPr>
          <w:p w:rsidR="00AF3F94" w:rsidRPr="00CF660D" w:rsidRDefault="00BB388B" w:rsidP="00CF660D">
            <w:pPr>
              <w:tabs>
                <w:tab w:val="left" w:pos="1440"/>
              </w:tabs>
              <w:outlineLvl w:val="0"/>
              <w:rPr>
                <w:rFonts w:ascii="宋体" w:hAnsi="宋体"/>
                <w:szCs w:val="21"/>
              </w:rPr>
            </w:pPr>
            <w:r w:rsidRPr="00CF660D">
              <w:rPr>
                <w:rFonts w:ascii="宋体" w:hAnsi="宋体" w:hint="eastAsia"/>
                <w:b/>
                <w:szCs w:val="21"/>
              </w:rPr>
              <w:t>开课</w:t>
            </w:r>
            <w:r w:rsidR="00AF3F94" w:rsidRPr="00CF660D">
              <w:rPr>
                <w:rFonts w:ascii="宋体" w:hAnsi="宋体" w:hint="eastAsia"/>
                <w:b/>
                <w:szCs w:val="21"/>
              </w:rPr>
              <w:t>院（系）：</w:t>
            </w:r>
            <w:r w:rsidR="00DF5CB3" w:rsidRPr="00CF660D">
              <w:rPr>
                <w:rFonts w:ascii="宋体" w:hAnsi="宋体" w:hint="eastAsia"/>
                <w:szCs w:val="21"/>
              </w:rPr>
              <w:t xml:space="preserve"> </w:t>
            </w:r>
            <w:r w:rsidR="00FE2785" w:rsidRPr="00CF660D">
              <w:rPr>
                <w:rFonts w:ascii="宋体" w:hAnsi="宋体" w:hint="eastAsia"/>
                <w:szCs w:val="21"/>
              </w:rPr>
              <w:t>教育学院（师范学院）</w:t>
            </w:r>
          </w:p>
        </w:tc>
      </w:tr>
      <w:tr w:rsidR="00DA37FA" w:rsidRPr="00CF660D" w:rsidTr="00CF660D">
        <w:trPr>
          <w:jc w:val="center"/>
        </w:trPr>
        <w:tc>
          <w:tcPr>
            <w:tcW w:w="9401" w:type="dxa"/>
            <w:gridSpan w:val="2"/>
          </w:tcPr>
          <w:p w:rsidR="00DA37FA" w:rsidRPr="00CF660D" w:rsidRDefault="00DA37FA" w:rsidP="00CF660D">
            <w:pPr>
              <w:tabs>
                <w:tab w:val="left" w:pos="1440"/>
              </w:tabs>
              <w:outlineLvl w:val="0"/>
              <w:rPr>
                <w:rFonts w:ascii="宋体" w:hAnsi="宋体"/>
                <w:szCs w:val="21"/>
              </w:rPr>
            </w:pPr>
            <w:r w:rsidRPr="00CF660D">
              <w:rPr>
                <w:rFonts w:ascii="宋体" w:hAnsi="宋体" w:hint="eastAsia"/>
                <w:b/>
                <w:szCs w:val="21"/>
              </w:rPr>
              <w:t>任课（/助课）教师姓名/职称：</w:t>
            </w:r>
            <w:r w:rsidRPr="00CF660D">
              <w:rPr>
                <w:rFonts w:ascii="宋体" w:hAnsi="宋体" w:hint="eastAsia"/>
                <w:szCs w:val="21"/>
              </w:rPr>
              <w:t xml:space="preserve"> </w:t>
            </w:r>
            <w:r w:rsidR="00FE2785" w:rsidRPr="00CF660D">
              <w:rPr>
                <w:rFonts w:ascii="宋体" w:hAnsi="宋体" w:hint="eastAsia"/>
                <w:szCs w:val="21"/>
              </w:rPr>
              <w:t>江文</w:t>
            </w:r>
            <w:r w:rsidR="009B6FC9">
              <w:rPr>
                <w:rFonts w:ascii="宋体" w:hAnsi="宋体" w:hint="eastAsia"/>
                <w:szCs w:val="21"/>
              </w:rPr>
              <w:t>/</w:t>
            </w:r>
            <w:r w:rsidRPr="00CF660D">
              <w:rPr>
                <w:rFonts w:ascii="宋体" w:hAnsi="宋体" w:hint="eastAsia"/>
                <w:szCs w:val="21"/>
              </w:rPr>
              <w:t>副教授</w:t>
            </w:r>
          </w:p>
        </w:tc>
      </w:tr>
      <w:tr w:rsidR="00DF5CB3" w:rsidRPr="00CF660D" w:rsidTr="00CF660D">
        <w:trPr>
          <w:jc w:val="center"/>
        </w:trPr>
        <w:tc>
          <w:tcPr>
            <w:tcW w:w="9401" w:type="dxa"/>
            <w:gridSpan w:val="2"/>
          </w:tcPr>
          <w:p w:rsidR="00DF5CB3" w:rsidRPr="007E524D" w:rsidRDefault="00DF5CB3" w:rsidP="007E524D">
            <w:pPr>
              <w:pStyle w:val="a4"/>
              <w:ind w:firstLineChars="200" w:firstLine="482"/>
            </w:pPr>
            <w:r w:rsidRPr="00CF660D">
              <w:rPr>
                <w:rFonts w:hAnsi="宋体" w:hint="eastAsia"/>
                <w:b/>
                <w:szCs w:val="21"/>
              </w:rPr>
              <w:t>使用教材：</w:t>
            </w:r>
            <w:r w:rsidR="007E524D" w:rsidRPr="007E524D">
              <w:rPr>
                <w:rFonts w:hint="eastAsia"/>
                <w:sz w:val="21"/>
                <w:szCs w:val="21"/>
              </w:rPr>
              <w:t>王惠萍</w:t>
            </w:r>
            <w:r w:rsidR="007E524D" w:rsidRPr="007E524D">
              <w:rPr>
                <w:sz w:val="21"/>
                <w:szCs w:val="21"/>
              </w:rPr>
              <w:t>,</w:t>
            </w:r>
            <w:r w:rsidR="007E524D" w:rsidRPr="007E524D">
              <w:rPr>
                <w:rFonts w:hint="eastAsia"/>
                <w:sz w:val="21"/>
                <w:szCs w:val="21"/>
              </w:rPr>
              <w:t>孙宏伟主编</w:t>
            </w:r>
            <w:r w:rsidR="007E524D" w:rsidRPr="007E524D">
              <w:rPr>
                <w:sz w:val="21"/>
                <w:szCs w:val="21"/>
              </w:rPr>
              <w:t>.</w:t>
            </w:r>
            <w:r w:rsidR="007E524D" w:rsidRPr="007E524D">
              <w:rPr>
                <w:rFonts w:hint="eastAsia"/>
                <w:sz w:val="21"/>
                <w:szCs w:val="21"/>
              </w:rPr>
              <w:t>全国高等院校规划教材《儿童发展心理学》，北京：科学出版社，</w:t>
            </w:r>
            <w:r w:rsidR="007E524D" w:rsidRPr="007E524D">
              <w:rPr>
                <w:sz w:val="21"/>
                <w:szCs w:val="21"/>
              </w:rPr>
              <w:t>2010</w:t>
            </w:r>
            <w:r w:rsidR="007E524D" w:rsidRPr="007E524D">
              <w:rPr>
                <w:rFonts w:hint="eastAsia"/>
                <w:sz w:val="21"/>
                <w:szCs w:val="21"/>
              </w:rPr>
              <w:t>年</w:t>
            </w:r>
            <w:r w:rsidR="007E524D" w:rsidRPr="007E524D">
              <w:rPr>
                <w:sz w:val="21"/>
                <w:szCs w:val="21"/>
              </w:rPr>
              <w:t>4</w:t>
            </w:r>
            <w:r w:rsidR="007E524D" w:rsidRPr="007E524D">
              <w:rPr>
                <w:rFonts w:hint="eastAsia"/>
                <w:sz w:val="21"/>
                <w:szCs w:val="21"/>
              </w:rPr>
              <w:t>月第一版。</w:t>
            </w:r>
          </w:p>
        </w:tc>
      </w:tr>
      <w:tr w:rsidR="00DF5CB3" w:rsidRPr="00CF660D" w:rsidTr="00CF660D">
        <w:trPr>
          <w:trHeight w:val="1320"/>
          <w:jc w:val="center"/>
        </w:trPr>
        <w:tc>
          <w:tcPr>
            <w:tcW w:w="9401" w:type="dxa"/>
            <w:gridSpan w:val="2"/>
          </w:tcPr>
          <w:p w:rsidR="00DA37FA" w:rsidRPr="00CF660D" w:rsidRDefault="00DF5CB3" w:rsidP="00CF660D">
            <w:pPr>
              <w:tabs>
                <w:tab w:val="left" w:pos="1440"/>
              </w:tabs>
              <w:outlineLvl w:val="0"/>
              <w:rPr>
                <w:rFonts w:ascii="宋体" w:hAnsi="宋体"/>
                <w:b/>
                <w:szCs w:val="21"/>
              </w:rPr>
            </w:pPr>
            <w:r w:rsidRPr="00CF660D">
              <w:rPr>
                <w:rFonts w:ascii="宋体" w:hAnsi="宋体" w:hint="eastAsia"/>
                <w:b/>
                <w:szCs w:val="21"/>
              </w:rPr>
              <w:t>教学参考资料：</w:t>
            </w:r>
            <w:r w:rsidR="00DA37FA" w:rsidRPr="00CF660D">
              <w:rPr>
                <w:rFonts w:ascii="宋体" w:hAnsi="宋体" w:hint="eastAsia"/>
                <w:b/>
                <w:szCs w:val="21"/>
              </w:rPr>
              <w:t xml:space="preserve">  以下书籍选读两本</w:t>
            </w:r>
          </w:p>
          <w:p w:rsidR="007E524D" w:rsidRPr="007E524D" w:rsidRDefault="007E524D" w:rsidP="007E524D">
            <w:pPr>
              <w:pStyle w:val="a4"/>
              <w:numPr>
                <w:ilvl w:val="0"/>
                <w:numId w:val="7"/>
              </w:numPr>
              <w:rPr>
                <w:sz w:val="21"/>
                <w:szCs w:val="21"/>
              </w:rPr>
            </w:pPr>
            <w:r w:rsidRPr="007E524D">
              <w:rPr>
                <w:rFonts w:hint="eastAsia"/>
                <w:sz w:val="21"/>
                <w:szCs w:val="21"/>
              </w:rPr>
              <w:t>林崇德，</w:t>
            </w:r>
            <w:r>
              <w:rPr>
                <w:rFonts w:hint="eastAsia"/>
                <w:sz w:val="21"/>
                <w:szCs w:val="21"/>
              </w:rPr>
              <w:t>《</w:t>
            </w:r>
            <w:r w:rsidRPr="007E524D">
              <w:rPr>
                <w:rFonts w:hint="eastAsia"/>
                <w:sz w:val="21"/>
                <w:szCs w:val="21"/>
              </w:rPr>
              <w:t>发展心理学</w:t>
            </w:r>
            <w:r>
              <w:rPr>
                <w:rFonts w:hint="eastAsia"/>
                <w:sz w:val="21"/>
                <w:szCs w:val="21"/>
              </w:rPr>
              <w:t>》</w:t>
            </w:r>
            <w:r w:rsidRPr="007E524D">
              <w:rPr>
                <w:sz w:val="21"/>
                <w:szCs w:val="21"/>
              </w:rPr>
              <w:t>.</w:t>
            </w:r>
            <w:r w:rsidRPr="007E524D">
              <w:rPr>
                <w:rFonts w:hint="eastAsia"/>
                <w:sz w:val="21"/>
                <w:szCs w:val="21"/>
              </w:rPr>
              <w:t>人民教育出版社，</w:t>
            </w:r>
            <w:r w:rsidRPr="007E524D">
              <w:rPr>
                <w:sz w:val="21"/>
                <w:szCs w:val="21"/>
              </w:rPr>
              <w:t>1995</w:t>
            </w:r>
            <w:r w:rsidRPr="007E524D">
              <w:rPr>
                <w:rFonts w:hint="eastAsia"/>
                <w:sz w:val="21"/>
                <w:szCs w:val="21"/>
              </w:rPr>
              <w:t>年</w:t>
            </w:r>
            <w:r w:rsidRPr="007E524D">
              <w:rPr>
                <w:sz w:val="21"/>
                <w:szCs w:val="21"/>
              </w:rPr>
              <w:t>11</w:t>
            </w:r>
            <w:r w:rsidRPr="007E524D">
              <w:rPr>
                <w:rFonts w:hint="eastAsia"/>
                <w:sz w:val="21"/>
                <w:szCs w:val="21"/>
              </w:rPr>
              <w:t>月</w:t>
            </w:r>
            <w:r w:rsidRPr="007E524D">
              <w:rPr>
                <w:sz w:val="21"/>
                <w:szCs w:val="21"/>
              </w:rPr>
              <w:t>.</w:t>
            </w:r>
          </w:p>
          <w:p w:rsidR="007E524D" w:rsidRPr="007E524D" w:rsidRDefault="007E524D" w:rsidP="007E524D">
            <w:pPr>
              <w:pStyle w:val="a4"/>
              <w:numPr>
                <w:ilvl w:val="0"/>
                <w:numId w:val="7"/>
              </w:numPr>
              <w:rPr>
                <w:sz w:val="21"/>
                <w:szCs w:val="21"/>
              </w:rPr>
            </w:pPr>
            <w:r w:rsidRPr="007E524D">
              <w:rPr>
                <w:rFonts w:hint="eastAsia"/>
                <w:sz w:val="21"/>
                <w:szCs w:val="21"/>
              </w:rPr>
              <w:t>周宗奎，</w:t>
            </w:r>
            <w:r>
              <w:rPr>
                <w:rFonts w:hint="eastAsia"/>
                <w:sz w:val="21"/>
                <w:szCs w:val="21"/>
              </w:rPr>
              <w:t>《</w:t>
            </w:r>
            <w:r w:rsidRPr="007E524D">
              <w:rPr>
                <w:rFonts w:hint="eastAsia"/>
                <w:sz w:val="21"/>
                <w:szCs w:val="21"/>
              </w:rPr>
              <w:t>现代儿童发展心理学</w:t>
            </w:r>
            <w:r>
              <w:rPr>
                <w:rFonts w:hint="eastAsia"/>
                <w:sz w:val="21"/>
                <w:szCs w:val="21"/>
              </w:rPr>
              <w:t>》</w:t>
            </w:r>
            <w:r w:rsidRPr="007E524D">
              <w:rPr>
                <w:sz w:val="21"/>
                <w:szCs w:val="21"/>
              </w:rPr>
              <w:t>.</w:t>
            </w:r>
            <w:r w:rsidRPr="007E524D">
              <w:rPr>
                <w:rFonts w:hint="eastAsia"/>
                <w:sz w:val="21"/>
                <w:szCs w:val="21"/>
              </w:rPr>
              <w:t>人民教育出版社，</w:t>
            </w:r>
            <w:r w:rsidRPr="007E524D">
              <w:rPr>
                <w:sz w:val="21"/>
                <w:szCs w:val="21"/>
              </w:rPr>
              <w:t>2001</w:t>
            </w:r>
            <w:r w:rsidRPr="007E524D">
              <w:rPr>
                <w:rFonts w:hint="eastAsia"/>
                <w:sz w:val="21"/>
                <w:szCs w:val="21"/>
              </w:rPr>
              <w:t>年</w:t>
            </w:r>
            <w:r w:rsidRPr="007E524D">
              <w:rPr>
                <w:sz w:val="21"/>
                <w:szCs w:val="21"/>
              </w:rPr>
              <w:t>9</w:t>
            </w:r>
            <w:r w:rsidRPr="007E524D">
              <w:rPr>
                <w:rFonts w:hint="eastAsia"/>
                <w:sz w:val="21"/>
                <w:szCs w:val="21"/>
              </w:rPr>
              <w:t>月</w:t>
            </w:r>
            <w:r w:rsidRPr="007E524D">
              <w:rPr>
                <w:sz w:val="21"/>
                <w:szCs w:val="21"/>
              </w:rPr>
              <w:t>.</w:t>
            </w:r>
          </w:p>
          <w:p w:rsidR="00A92090" w:rsidRPr="007E524D" w:rsidRDefault="007E524D" w:rsidP="007E524D">
            <w:pPr>
              <w:numPr>
                <w:ilvl w:val="0"/>
                <w:numId w:val="7"/>
              </w:numPr>
              <w:snapToGrid w:val="0"/>
              <w:rPr>
                <w:rFonts w:ascii="楷体_GB2312" w:eastAsia="楷体_GB2312" w:hAnsi="宋体" w:cs="宋体"/>
                <w:bCs/>
                <w:szCs w:val="21"/>
              </w:rPr>
            </w:pPr>
            <w:r w:rsidRPr="007E524D">
              <w:rPr>
                <w:rFonts w:hint="eastAsia"/>
                <w:szCs w:val="21"/>
              </w:rPr>
              <w:t>朱智贤，</w:t>
            </w:r>
            <w:r>
              <w:rPr>
                <w:rFonts w:hint="eastAsia"/>
                <w:szCs w:val="21"/>
              </w:rPr>
              <w:t>《</w:t>
            </w:r>
            <w:r w:rsidRPr="007E524D">
              <w:rPr>
                <w:rFonts w:hint="eastAsia"/>
                <w:szCs w:val="21"/>
              </w:rPr>
              <w:t>儿童发展心理学</w:t>
            </w:r>
            <w:r>
              <w:rPr>
                <w:rFonts w:hint="eastAsia"/>
                <w:szCs w:val="21"/>
              </w:rPr>
              <w:t>》</w:t>
            </w:r>
            <w:r w:rsidRPr="007E524D">
              <w:rPr>
                <w:szCs w:val="21"/>
              </w:rPr>
              <w:t>.</w:t>
            </w:r>
            <w:r w:rsidRPr="007E524D">
              <w:rPr>
                <w:rFonts w:hint="eastAsia"/>
                <w:szCs w:val="21"/>
              </w:rPr>
              <w:t>华东师范大学出版社，</w:t>
            </w:r>
            <w:r w:rsidRPr="007E524D">
              <w:rPr>
                <w:szCs w:val="21"/>
              </w:rPr>
              <w:t>1996</w:t>
            </w:r>
            <w:r w:rsidRPr="007E524D">
              <w:rPr>
                <w:rFonts w:hint="eastAsia"/>
                <w:szCs w:val="21"/>
              </w:rPr>
              <w:t>年版</w:t>
            </w:r>
            <w:r w:rsidRPr="007E524D">
              <w:rPr>
                <w:szCs w:val="21"/>
              </w:rPr>
              <w:t>.</w:t>
            </w:r>
          </w:p>
          <w:p w:rsidR="002E754A" w:rsidRPr="00CF660D" w:rsidRDefault="00DA37FA" w:rsidP="001F3F23">
            <w:pPr>
              <w:tabs>
                <w:tab w:val="left" w:pos="1440"/>
              </w:tabs>
              <w:outlineLvl w:val="0"/>
              <w:rPr>
                <w:rFonts w:ascii="宋体" w:hAnsi="宋体"/>
                <w:b/>
                <w:szCs w:val="21"/>
              </w:rPr>
            </w:pPr>
            <w:r w:rsidRPr="00CF660D">
              <w:rPr>
                <w:rFonts w:ascii="宋体" w:hAnsi="宋体" w:hint="eastAsia"/>
                <w:szCs w:val="21"/>
              </w:rPr>
              <w:t>选读《</w:t>
            </w:r>
            <w:r w:rsidR="001F3F23">
              <w:rPr>
                <w:rFonts w:ascii="宋体" w:hAnsi="宋体" w:hint="eastAsia"/>
                <w:szCs w:val="21"/>
              </w:rPr>
              <w:t>大众心理学</w:t>
            </w:r>
            <w:r w:rsidR="007A66A6" w:rsidRPr="00CF660D">
              <w:rPr>
                <w:rFonts w:ascii="宋体" w:hAnsi="宋体" w:hint="eastAsia"/>
                <w:szCs w:val="21"/>
              </w:rPr>
              <w:t>》、</w:t>
            </w:r>
            <w:r w:rsidR="001F3F23" w:rsidRPr="001F3F23">
              <w:rPr>
                <w:rFonts w:ascii="宋体" w:hAnsi="宋体"/>
                <w:szCs w:val="21"/>
              </w:rPr>
              <w:t>《中国临床心理学杂志》</w:t>
            </w:r>
            <w:r w:rsidRPr="00CF660D">
              <w:rPr>
                <w:rFonts w:ascii="宋体" w:hAnsi="宋体" w:hint="eastAsia"/>
                <w:szCs w:val="21"/>
              </w:rPr>
              <w:t>等期刊</w:t>
            </w:r>
          </w:p>
        </w:tc>
      </w:tr>
      <w:tr w:rsidR="00DF5CB3" w:rsidRPr="00CF660D" w:rsidTr="00CF660D">
        <w:trPr>
          <w:trHeight w:val="292"/>
          <w:jc w:val="center"/>
        </w:trPr>
        <w:tc>
          <w:tcPr>
            <w:tcW w:w="9401" w:type="dxa"/>
            <w:gridSpan w:val="2"/>
          </w:tcPr>
          <w:p w:rsidR="00DF5CB3" w:rsidRPr="00CF660D" w:rsidRDefault="00DF5CB3" w:rsidP="002571EF">
            <w:pPr>
              <w:tabs>
                <w:tab w:val="left" w:pos="1440"/>
              </w:tabs>
              <w:outlineLvl w:val="0"/>
              <w:rPr>
                <w:rFonts w:ascii="宋体" w:hAnsi="宋体"/>
                <w:b/>
                <w:szCs w:val="21"/>
              </w:rPr>
            </w:pPr>
            <w:r w:rsidRPr="00CF660D">
              <w:rPr>
                <w:rFonts w:hint="eastAsia"/>
                <w:b/>
                <w:bCs/>
              </w:rPr>
              <w:t>课程考核方式：</w:t>
            </w:r>
            <w:r w:rsidR="00243736" w:rsidRPr="00CF660D">
              <w:rPr>
                <w:rFonts w:ascii="宋体" w:hAnsi="宋体" w:hint="eastAsia"/>
                <w:szCs w:val="21"/>
              </w:rPr>
              <w:t>开卷</w:t>
            </w:r>
            <w:r w:rsidR="00243736" w:rsidRPr="00CF660D">
              <w:rPr>
                <w:rFonts w:ascii="宋体" w:hAnsi="宋体" w:hint="eastAsia"/>
                <w:b/>
                <w:szCs w:val="21"/>
              </w:rPr>
              <w:t>（）</w:t>
            </w:r>
            <w:r w:rsidR="00243736" w:rsidRPr="00CF660D">
              <w:rPr>
                <w:rFonts w:ascii="宋体" w:hAnsi="宋体" w:hint="eastAsia"/>
                <w:szCs w:val="21"/>
              </w:rPr>
              <w:t xml:space="preserve">     闭卷</w:t>
            </w:r>
            <w:r w:rsidR="00243736" w:rsidRPr="00CF660D">
              <w:rPr>
                <w:rFonts w:ascii="宋体" w:hAnsi="宋体" w:hint="eastAsia"/>
                <w:b/>
                <w:szCs w:val="21"/>
              </w:rPr>
              <w:t>（</w:t>
            </w:r>
            <w:r w:rsidR="004D313B" w:rsidRPr="00CF660D">
              <w:rPr>
                <w:rFonts w:ascii="宋体" w:hAnsi="宋体" w:hint="eastAsia"/>
                <w:b/>
                <w:szCs w:val="21"/>
              </w:rPr>
              <w:t xml:space="preserve">  </w:t>
            </w:r>
            <w:r w:rsidR="00243736" w:rsidRPr="00CF660D">
              <w:rPr>
                <w:rFonts w:ascii="宋体" w:hAnsi="宋体" w:hint="eastAsia"/>
                <w:b/>
                <w:szCs w:val="21"/>
              </w:rPr>
              <w:t xml:space="preserve">）   </w:t>
            </w:r>
            <w:r w:rsidR="00243736" w:rsidRPr="00CF660D">
              <w:rPr>
                <w:rFonts w:ascii="宋体" w:hAnsi="宋体" w:hint="eastAsia"/>
                <w:szCs w:val="21"/>
              </w:rPr>
              <w:t>课程论文</w:t>
            </w:r>
            <w:r w:rsidR="00243736" w:rsidRPr="00CF660D">
              <w:rPr>
                <w:rFonts w:ascii="宋体" w:hAnsi="宋体" w:hint="eastAsia"/>
                <w:b/>
                <w:szCs w:val="21"/>
              </w:rPr>
              <w:t>（</w:t>
            </w:r>
            <w:r w:rsidR="002571EF" w:rsidRPr="00CF660D">
              <w:rPr>
                <w:rFonts w:ascii="宋体" w:hAnsi="宋体" w:hint="eastAsia"/>
                <w:b/>
                <w:szCs w:val="21"/>
              </w:rPr>
              <w:t>√</w:t>
            </w:r>
            <w:r w:rsidR="00243736" w:rsidRPr="00CF660D">
              <w:rPr>
                <w:rFonts w:ascii="宋体" w:hAnsi="宋体" w:hint="eastAsia"/>
                <w:b/>
                <w:szCs w:val="21"/>
              </w:rPr>
              <w:t xml:space="preserve">）    </w:t>
            </w:r>
            <w:r w:rsidR="007157B2" w:rsidRPr="00CF660D">
              <w:rPr>
                <w:rFonts w:ascii="宋体" w:hAnsi="宋体" w:hint="eastAsia"/>
                <w:szCs w:val="21"/>
              </w:rPr>
              <w:t>其它</w:t>
            </w:r>
            <w:r w:rsidR="00243736" w:rsidRPr="00CF660D">
              <w:rPr>
                <w:rFonts w:ascii="宋体" w:hAnsi="宋体" w:hint="eastAsia"/>
                <w:b/>
                <w:szCs w:val="21"/>
              </w:rPr>
              <w:t>（</w:t>
            </w:r>
            <w:r w:rsidR="004D313B" w:rsidRPr="00CF660D">
              <w:rPr>
                <w:rFonts w:ascii="宋体" w:hAnsi="宋体" w:hint="eastAsia"/>
                <w:b/>
                <w:szCs w:val="21"/>
              </w:rPr>
              <w:t xml:space="preserve"> </w:t>
            </w:r>
            <w:r w:rsidR="00243736" w:rsidRPr="00CF660D">
              <w:rPr>
                <w:rFonts w:ascii="宋体" w:hAnsi="宋体" w:hint="eastAsia"/>
                <w:b/>
                <w:szCs w:val="21"/>
              </w:rPr>
              <w:t xml:space="preserve"> ）</w:t>
            </w:r>
          </w:p>
        </w:tc>
      </w:tr>
      <w:tr w:rsidR="00AF3F94" w:rsidRPr="00CF660D" w:rsidTr="00CF660D">
        <w:trPr>
          <w:jc w:val="center"/>
        </w:trPr>
        <w:tc>
          <w:tcPr>
            <w:tcW w:w="4553"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联系电话：</w:t>
            </w:r>
          </w:p>
        </w:tc>
        <w:tc>
          <w:tcPr>
            <w:tcW w:w="4848"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Email:</w:t>
            </w:r>
          </w:p>
        </w:tc>
      </w:tr>
      <w:tr w:rsidR="00AF3F94" w:rsidRPr="00CF660D" w:rsidTr="00CF660D">
        <w:trPr>
          <w:jc w:val="center"/>
        </w:trPr>
        <w:tc>
          <w:tcPr>
            <w:tcW w:w="9401" w:type="dxa"/>
            <w:gridSpan w:val="2"/>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答疑时间、地点与方式：</w:t>
            </w:r>
            <w:r w:rsidR="004E7138">
              <w:rPr>
                <w:rFonts w:ascii="宋体" w:hAnsi="宋体" w:hint="eastAsia"/>
                <w:szCs w:val="21"/>
              </w:rPr>
              <w:t>课堂、课间休息及其他时间，教室或教育学院(师范学院)艺术楼A204，面谈或电话。</w:t>
            </w:r>
          </w:p>
        </w:tc>
      </w:tr>
      <w:tr w:rsidR="00393C28" w:rsidRPr="00CF660D" w:rsidTr="00CF660D">
        <w:trPr>
          <w:jc w:val="center"/>
        </w:trPr>
        <w:tc>
          <w:tcPr>
            <w:tcW w:w="9401" w:type="dxa"/>
            <w:gridSpan w:val="2"/>
          </w:tcPr>
          <w:p w:rsidR="00393C28" w:rsidRPr="00CF660D" w:rsidRDefault="00393C28" w:rsidP="00F77A4E">
            <w:pPr>
              <w:tabs>
                <w:tab w:val="left" w:pos="1440"/>
              </w:tabs>
              <w:outlineLvl w:val="0"/>
              <w:rPr>
                <w:rFonts w:ascii="宋体" w:hAnsi="宋体"/>
                <w:b/>
                <w:szCs w:val="21"/>
              </w:rPr>
            </w:pPr>
            <w:r w:rsidRPr="00CF660D">
              <w:rPr>
                <w:rFonts w:ascii="宋体" w:hAnsi="宋体" w:hint="eastAsia"/>
                <w:b/>
                <w:szCs w:val="21"/>
              </w:rPr>
              <w:t>编写时间：</w:t>
            </w:r>
            <w:r w:rsidR="002E754A" w:rsidRPr="00CF660D">
              <w:rPr>
                <w:rFonts w:ascii="宋体" w:hAnsi="宋体" w:hint="eastAsia"/>
                <w:szCs w:val="21"/>
              </w:rPr>
              <w:t>201</w:t>
            </w:r>
            <w:r w:rsidR="00F77A4E">
              <w:rPr>
                <w:rFonts w:ascii="宋体" w:hAnsi="宋体" w:hint="eastAsia"/>
                <w:szCs w:val="21"/>
              </w:rPr>
              <w:t>7</w:t>
            </w:r>
            <w:r w:rsidR="002E754A" w:rsidRPr="00CF660D">
              <w:rPr>
                <w:rFonts w:ascii="宋体" w:hAnsi="宋体" w:hint="eastAsia"/>
                <w:szCs w:val="21"/>
              </w:rPr>
              <w:t>-0</w:t>
            </w:r>
            <w:r w:rsidR="00F77A4E">
              <w:rPr>
                <w:rFonts w:ascii="宋体" w:hAnsi="宋体" w:hint="eastAsia"/>
                <w:szCs w:val="21"/>
              </w:rPr>
              <w:t>2</w:t>
            </w:r>
            <w:r w:rsidR="002E754A" w:rsidRPr="00CF660D">
              <w:rPr>
                <w:rFonts w:ascii="宋体" w:hAnsi="宋体" w:hint="eastAsia"/>
                <w:szCs w:val="21"/>
              </w:rPr>
              <w:t>-</w:t>
            </w:r>
            <w:r w:rsidR="00F77A4E">
              <w:rPr>
                <w:rFonts w:ascii="宋体" w:hAnsi="宋体" w:hint="eastAsia"/>
                <w:szCs w:val="21"/>
              </w:rPr>
              <w:t>24</w:t>
            </w:r>
          </w:p>
        </w:tc>
      </w:tr>
    </w:tbl>
    <w:p w:rsidR="002759DF" w:rsidRDefault="002759DF" w:rsidP="00D50BBD">
      <w:pPr>
        <w:tabs>
          <w:tab w:val="left" w:pos="1440"/>
        </w:tabs>
        <w:spacing w:line="360" w:lineRule="exact"/>
        <w:outlineLvl w:val="0"/>
        <w:rPr>
          <w:rFonts w:ascii="宋体" w:hAnsi="宋体"/>
          <w:b/>
          <w:sz w:val="24"/>
        </w:rPr>
      </w:pPr>
    </w:p>
    <w:p w:rsidR="00AF3F94" w:rsidRDefault="00AF3F94" w:rsidP="00D50BBD">
      <w:pPr>
        <w:tabs>
          <w:tab w:val="left" w:pos="1440"/>
        </w:tabs>
        <w:spacing w:line="360" w:lineRule="exact"/>
        <w:outlineLvl w:val="0"/>
        <w:rPr>
          <w:rFonts w:ascii="宋体" w:hAnsi="宋体"/>
          <w:b/>
          <w:sz w:val="24"/>
        </w:rPr>
      </w:pPr>
      <w:r w:rsidRPr="009517A2">
        <w:rPr>
          <w:rFonts w:ascii="宋体" w:hAnsi="宋体" w:hint="eastAsia"/>
          <w:b/>
          <w:sz w:val="24"/>
        </w:rPr>
        <w:t>二、课程简介</w:t>
      </w:r>
    </w:p>
    <w:p w:rsidR="00D91B58" w:rsidRPr="00D91B58" w:rsidRDefault="00D91B58" w:rsidP="00D91B58">
      <w:pPr>
        <w:pStyle w:val="a4"/>
        <w:ind w:firstLineChars="200" w:firstLine="480"/>
        <w:rPr>
          <w:rFonts w:hAnsi="宋体"/>
          <w:iCs/>
          <w:szCs w:val="24"/>
        </w:rPr>
      </w:pPr>
      <w:r w:rsidRPr="00D91B58">
        <w:rPr>
          <w:rFonts w:hAnsi="宋体" w:hint="eastAsia"/>
          <w:iCs/>
          <w:szCs w:val="24"/>
        </w:rPr>
        <w:t>《儿童发展心理学》是研究个体从出生到成熟之前的心理发生、发展规律的科学，它既是一门基础理论学科，又是一门应用性很强的学科，一直被国内外的心理学专业、学校教育专业、幼儿教育专业和特殊教育专业列为重要的专业基础必修课。教学目的和任务是：通过《儿童发展心理学》的教学，让学生掌握个体心理发展的规律，及相应的教育措施；提高学生运用儿童心理发展的规律解决儿童教育和心理发展问题的能力和水平；培养学生运用个体心理发展规律从事教育教学科研的能力。</w:t>
      </w:r>
    </w:p>
    <w:p w:rsidR="007718E7" w:rsidRPr="00D91B58" w:rsidRDefault="007718E7" w:rsidP="007718E7">
      <w:pPr>
        <w:tabs>
          <w:tab w:val="left" w:pos="1440"/>
        </w:tabs>
        <w:spacing w:line="360" w:lineRule="exact"/>
        <w:ind w:firstLineChars="200" w:firstLine="482"/>
        <w:outlineLvl w:val="0"/>
        <w:rPr>
          <w:rFonts w:ascii="宋体" w:hAnsi="宋体"/>
          <w:b/>
          <w:sz w:val="24"/>
        </w:rPr>
      </w:pPr>
    </w:p>
    <w:p w:rsidR="00A1464A" w:rsidRDefault="00AF3F94" w:rsidP="00A1464A">
      <w:pPr>
        <w:tabs>
          <w:tab w:val="left" w:pos="1440"/>
        </w:tabs>
        <w:spacing w:line="360" w:lineRule="exact"/>
        <w:outlineLvl w:val="0"/>
        <w:rPr>
          <w:rFonts w:ascii="宋体" w:hAnsi="宋体"/>
          <w:sz w:val="24"/>
        </w:rPr>
      </w:pPr>
      <w:r w:rsidRPr="009517A2">
        <w:rPr>
          <w:rFonts w:ascii="宋体" w:hAnsi="宋体" w:hint="eastAsia"/>
          <w:b/>
          <w:sz w:val="24"/>
        </w:rPr>
        <w:t>三、课程</w:t>
      </w:r>
      <w:r w:rsidR="00DF5CB3">
        <w:rPr>
          <w:rFonts w:ascii="宋体" w:hAnsi="宋体" w:hint="eastAsia"/>
          <w:b/>
          <w:sz w:val="24"/>
        </w:rPr>
        <w:t>教学</w:t>
      </w:r>
      <w:r w:rsidRPr="009517A2">
        <w:rPr>
          <w:rFonts w:ascii="宋体" w:hAnsi="宋体" w:hint="eastAsia"/>
          <w:b/>
          <w:sz w:val="24"/>
        </w:rPr>
        <w:t>目标</w:t>
      </w:r>
      <w:r w:rsidR="00DF5CB3">
        <w:rPr>
          <w:rFonts w:ascii="宋体" w:hAnsi="宋体" w:hint="eastAsia"/>
          <w:b/>
          <w:sz w:val="24"/>
        </w:rPr>
        <w:t>（</w:t>
      </w:r>
      <w:r w:rsidR="00243736">
        <w:rPr>
          <w:rFonts w:ascii="宋体" w:hAnsi="宋体" w:hint="eastAsia"/>
          <w:b/>
          <w:sz w:val="24"/>
        </w:rPr>
        <w:t>精炼概括3-5条目标，</w:t>
      </w:r>
      <w:r w:rsidR="00A1464A">
        <w:rPr>
          <w:rFonts w:ascii="宋体" w:hAnsi="宋体" w:hint="eastAsia"/>
          <w:b/>
          <w:sz w:val="24"/>
        </w:rPr>
        <w:t>并注明每条目标所要求的学习目标层次。</w:t>
      </w:r>
      <w:r w:rsidR="00BB388B">
        <w:rPr>
          <w:rFonts w:ascii="宋体" w:hAnsi="宋体" w:hint="eastAsia"/>
          <w:b/>
          <w:sz w:val="24"/>
        </w:rPr>
        <w:t>本课程教学目标须与</w:t>
      </w:r>
      <w:r w:rsidR="006F0464">
        <w:rPr>
          <w:rFonts w:ascii="宋体" w:hAnsi="宋体" w:hint="eastAsia"/>
          <w:b/>
          <w:sz w:val="24"/>
        </w:rPr>
        <w:t>授课对象的</w:t>
      </w:r>
      <w:r w:rsidR="00BB388B">
        <w:rPr>
          <w:rFonts w:ascii="宋体" w:hAnsi="宋体" w:hint="eastAsia"/>
          <w:b/>
          <w:sz w:val="24"/>
        </w:rPr>
        <w:t>专业培养目标有一定的对应关系</w:t>
      </w:r>
      <w:r w:rsidR="00DF5CB3">
        <w:rPr>
          <w:rFonts w:ascii="宋体" w:hAnsi="宋体" w:hint="eastAsia"/>
          <w:b/>
          <w:sz w:val="24"/>
        </w:rPr>
        <w:t>）</w:t>
      </w:r>
      <w:r w:rsidR="00DF5CB3">
        <w:rPr>
          <w:rFonts w:ascii="宋体" w:hAnsi="宋体" w:hint="eastAsia"/>
          <w:sz w:val="24"/>
        </w:rPr>
        <w:t xml:space="preserve">   </w:t>
      </w:r>
    </w:p>
    <w:p w:rsidR="00D91B58" w:rsidRDefault="00D91B58" w:rsidP="00D91B58">
      <w:pPr>
        <w:pStyle w:val="a4"/>
        <w:rPr>
          <w:rFonts w:ascii="楷体_GB2312" w:eastAsia="楷体_GB2312" w:hAnsi="宋体"/>
          <w:szCs w:val="24"/>
        </w:rPr>
      </w:pPr>
      <w:r w:rsidRPr="009517A2">
        <w:rPr>
          <w:rFonts w:hAnsi="宋体" w:hint="eastAsia"/>
          <w:szCs w:val="24"/>
        </w:rPr>
        <w:t>1</w:t>
      </w:r>
      <w:r w:rsidR="006C5A6C">
        <w:rPr>
          <w:rFonts w:hAnsi="宋体" w:hint="eastAsia"/>
          <w:szCs w:val="24"/>
        </w:rPr>
        <w:t>.</w:t>
      </w:r>
      <w:r w:rsidRPr="009517A2">
        <w:rPr>
          <w:rFonts w:hAnsi="宋体" w:hint="eastAsia"/>
          <w:szCs w:val="24"/>
        </w:rPr>
        <w:t>知识与技能目标</w:t>
      </w:r>
    </w:p>
    <w:p w:rsidR="00D91B58" w:rsidRDefault="00D91B58" w:rsidP="00D91B58">
      <w:pPr>
        <w:pStyle w:val="a4"/>
        <w:ind w:firstLineChars="200" w:firstLine="480"/>
      </w:pPr>
      <w:r>
        <w:t>通过学习，使学生掌握</w:t>
      </w:r>
      <w:r>
        <w:rPr>
          <w:rFonts w:hint="eastAsia"/>
        </w:rPr>
        <w:t>儿童</w:t>
      </w:r>
      <w:r w:rsidRPr="00355C7E">
        <w:rPr>
          <w:rFonts w:hint="eastAsia"/>
        </w:rPr>
        <w:t>心理发展的规律</w:t>
      </w:r>
      <w:r>
        <w:rPr>
          <w:rFonts w:hint="eastAsia"/>
        </w:rPr>
        <w:t>。主要知识点包括：</w:t>
      </w:r>
      <w:r w:rsidRPr="001D74D5">
        <w:t>儿童心理发展的研究对象、研究任</w:t>
      </w:r>
      <w:r>
        <w:t>务、研究方法，儿童心理发展的基本理论，儿童心理发展的生物学基础</w:t>
      </w:r>
      <w:r w:rsidRPr="001D74D5">
        <w:t>。婴儿、幼儿、童年期、青少年期等阶段儿童的发展特点。</w:t>
      </w:r>
    </w:p>
    <w:p w:rsidR="00D91B58" w:rsidRDefault="00D91B58" w:rsidP="00D91B58">
      <w:pPr>
        <w:pStyle w:val="a4"/>
        <w:rPr>
          <w:rFonts w:ascii="楷体_GB2312" w:eastAsia="楷体_GB2312" w:hAnsi="宋体"/>
          <w:szCs w:val="24"/>
        </w:rPr>
      </w:pPr>
      <w:r w:rsidRPr="009517A2">
        <w:rPr>
          <w:rFonts w:hAnsi="宋体" w:hint="eastAsia"/>
          <w:szCs w:val="24"/>
        </w:rPr>
        <w:t>2</w:t>
      </w:r>
      <w:r w:rsidR="006C5A6C">
        <w:rPr>
          <w:rFonts w:hAnsi="宋体" w:hint="eastAsia"/>
          <w:szCs w:val="24"/>
        </w:rPr>
        <w:t>.</w:t>
      </w:r>
      <w:r w:rsidRPr="009517A2">
        <w:rPr>
          <w:rFonts w:hAnsi="宋体" w:hint="eastAsia"/>
          <w:szCs w:val="24"/>
        </w:rPr>
        <w:t>过程与方法目标</w:t>
      </w:r>
    </w:p>
    <w:p w:rsidR="00D91B58" w:rsidRPr="001148FB" w:rsidRDefault="00D91B58" w:rsidP="00D91B58">
      <w:pPr>
        <w:pStyle w:val="a4"/>
        <w:ind w:firstLineChars="200" w:firstLine="480"/>
        <w:rPr>
          <w:rFonts w:ascii="楷体_GB2312" w:eastAsia="楷体_GB2312" w:hAnsi="宋体"/>
          <w:szCs w:val="24"/>
        </w:rPr>
      </w:pPr>
      <w:r>
        <w:lastRenderedPageBreak/>
        <w:t>培养学生初步形成</w:t>
      </w:r>
      <w:r>
        <w:rPr>
          <w:rFonts w:hint="eastAsia"/>
        </w:rPr>
        <w:t>观察问题和解决问题的</w:t>
      </w:r>
      <w:r>
        <w:t>心理学</w:t>
      </w:r>
      <w:r>
        <w:rPr>
          <w:rFonts w:hint="eastAsia"/>
        </w:rPr>
        <w:t>视角</w:t>
      </w:r>
      <w:r>
        <w:t>，自主地运用心理学原理</w:t>
      </w:r>
      <w:r>
        <w:rPr>
          <w:rFonts w:hint="eastAsia"/>
        </w:rPr>
        <w:t>解决实际问题，</w:t>
      </w:r>
      <w:r>
        <w:t>指导教育教学活动</w:t>
      </w:r>
      <w:r>
        <w:rPr>
          <w:rFonts w:hint="eastAsia"/>
        </w:rPr>
        <w:t>。</w:t>
      </w:r>
    </w:p>
    <w:p w:rsidR="00D91B58" w:rsidRDefault="00D91B58" w:rsidP="00D91B58">
      <w:pPr>
        <w:rPr>
          <w:rFonts w:ascii="楷体_GB2312" w:eastAsia="楷体_GB2312" w:hAnsi="宋体"/>
          <w:sz w:val="24"/>
        </w:rPr>
      </w:pPr>
      <w:r w:rsidRPr="009517A2">
        <w:rPr>
          <w:rFonts w:ascii="宋体" w:hAnsi="宋体" w:hint="eastAsia"/>
          <w:sz w:val="24"/>
        </w:rPr>
        <w:t>3</w:t>
      </w:r>
      <w:r w:rsidR="006C5A6C">
        <w:rPr>
          <w:rFonts w:ascii="宋体" w:hAnsi="宋体" w:hint="eastAsia"/>
          <w:sz w:val="24"/>
        </w:rPr>
        <w:t>.</w:t>
      </w:r>
      <w:r w:rsidRPr="009517A2">
        <w:rPr>
          <w:rFonts w:ascii="宋体" w:hAnsi="宋体" w:hint="eastAsia"/>
          <w:sz w:val="24"/>
        </w:rPr>
        <w:t>情感、态度与价值观发展目标</w:t>
      </w:r>
    </w:p>
    <w:p w:rsidR="00D91B58" w:rsidRPr="00AA26CD" w:rsidRDefault="00D91B58" w:rsidP="00D91B58">
      <w:pPr>
        <w:ind w:firstLineChars="200" w:firstLine="480"/>
        <w:rPr>
          <w:rFonts w:ascii="楷体_GB2312" w:eastAsia="楷体_GB2312" w:hAnsi="宋体"/>
          <w:sz w:val="24"/>
        </w:rPr>
      </w:pPr>
      <w:r w:rsidRPr="00AA26CD">
        <w:rPr>
          <w:rFonts w:ascii="宋体" w:hAnsi="宋体" w:hint="eastAsia"/>
          <w:sz w:val="24"/>
        </w:rPr>
        <w:t>培养学生热爱青少年儿童、热爱基础教育事业的专业思想。</w:t>
      </w:r>
      <w:r w:rsidRPr="00AA26CD">
        <w:rPr>
          <w:sz w:val="24"/>
        </w:rPr>
        <w:t>促进学生自身心理发展，</w:t>
      </w:r>
      <w:r w:rsidRPr="00AA26CD">
        <w:rPr>
          <w:rFonts w:hint="eastAsia"/>
          <w:sz w:val="24"/>
        </w:rPr>
        <w:t>进一步完善</w:t>
      </w:r>
      <w:r w:rsidRPr="00AA26CD">
        <w:rPr>
          <w:sz w:val="24"/>
        </w:rPr>
        <w:t>心理素质</w:t>
      </w:r>
      <w:r w:rsidRPr="00AA26CD">
        <w:rPr>
          <w:rFonts w:hint="eastAsia"/>
          <w:sz w:val="24"/>
        </w:rPr>
        <w:t>和提高</w:t>
      </w:r>
      <w:r w:rsidRPr="00AA26CD">
        <w:rPr>
          <w:sz w:val="24"/>
        </w:rPr>
        <w:t>心理健康水平。</w:t>
      </w:r>
    </w:p>
    <w:p w:rsidR="00DF5CB3" w:rsidRPr="00D91B58" w:rsidRDefault="00DF5CB3" w:rsidP="00AE4AF2">
      <w:pPr>
        <w:spacing w:line="360" w:lineRule="exact"/>
        <w:rPr>
          <w:rFonts w:ascii="宋体" w:hAnsi="宋体"/>
          <w:sz w:val="24"/>
        </w:rPr>
      </w:pPr>
    </w:p>
    <w:p w:rsidR="00AF3F94" w:rsidRPr="009517A2" w:rsidRDefault="00AF3F94" w:rsidP="002759DF">
      <w:pPr>
        <w:tabs>
          <w:tab w:val="left" w:pos="1440"/>
        </w:tabs>
        <w:spacing w:line="360" w:lineRule="exact"/>
        <w:jc w:val="left"/>
        <w:outlineLvl w:val="0"/>
        <w:rPr>
          <w:rFonts w:ascii="宋体" w:hAnsi="宋体"/>
          <w:sz w:val="24"/>
        </w:rPr>
      </w:pPr>
      <w:r w:rsidRPr="009517A2">
        <w:rPr>
          <w:rFonts w:ascii="宋体" w:hAnsi="宋体" w:hint="eastAsia"/>
          <w:b/>
          <w:sz w:val="24"/>
        </w:rPr>
        <w:t>四、</w:t>
      </w:r>
      <w:r w:rsidRPr="00393C52">
        <w:rPr>
          <w:rFonts w:ascii="宋体" w:hAnsi="宋体" w:hint="eastAsia"/>
          <w:b/>
          <w:sz w:val="24"/>
        </w:rPr>
        <w:t>课程进度表</w:t>
      </w:r>
    </w:p>
    <w:p w:rsidR="00AF3F94" w:rsidRPr="00393C52" w:rsidRDefault="00AF3F94" w:rsidP="004F0CB9">
      <w:pPr>
        <w:tabs>
          <w:tab w:val="left" w:pos="1440"/>
        </w:tabs>
        <w:jc w:val="center"/>
        <w:outlineLvl w:val="0"/>
        <w:rPr>
          <w:rFonts w:ascii="宋体" w:hAnsi="宋体"/>
          <w:b/>
          <w:szCs w:val="21"/>
        </w:rPr>
      </w:pPr>
      <w:r w:rsidRPr="00393C52">
        <w:rPr>
          <w:rFonts w:ascii="宋体" w:hAnsi="宋体" w:hint="eastAsia"/>
          <w:b/>
          <w:szCs w:val="21"/>
        </w:rPr>
        <w:t>表</w:t>
      </w:r>
      <w:r>
        <w:rPr>
          <w:rFonts w:ascii="宋体" w:hAnsi="宋体" w:hint="eastAsia"/>
          <w:b/>
          <w:szCs w:val="21"/>
        </w:rPr>
        <w:t>1</w:t>
      </w:r>
      <w:r w:rsidRPr="00393C52">
        <w:rPr>
          <w:rFonts w:ascii="宋体" w:hAnsi="宋体" w:hint="eastAsia"/>
          <w:b/>
          <w:szCs w:val="21"/>
        </w:rPr>
        <w:t xml:space="preserve">    </w:t>
      </w:r>
      <w:r>
        <w:rPr>
          <w:rFonts w:ascii="宋体" w:hAnsi="宋体" w:hint="eastAsia"/>
          <w:b/>
          <w:szCs w:val="21"/>
        </w:rPr>
        <w:t>理论</w:t>
      </w:r>
      <w:r w:rsidRPr="00393C52">
        <w:rPr>
          <w:rFonts w:ascii="宋体" w:hAnsi="宋体" w:hint="eastAsia"/>
          <w:b/>
          <w:szCs w:val="21"/>
        </w:rPr>
        <w:t>教学进程表</w:t>
      </w:r>
    </w:p>
    <w:tbl>
      <w:tblPr>
        <w:tblW w:w="8936"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656"/>
        <w:gridCol w:w="720"/>
        <w:gridCol w:w="3960"/>
        <w:gridCol w:w="1036"/>
        <w:gridCol w:w="1036"/>
      </w:tblGrid>
      <w:tr w:rsidR="00BC2997" w:rsidRPr="009517A2">
        <w:trPr>
          <w:cantSplit/>
          <w:trHeight w:val="458"/>
        </w:trPr>
        <w:tc>
          <w:tcPr>
            <w:tcW w:w="528" w:type="dxa"/>
            <w:tcBorders>
              <w:top w:val="single" w:sz="4" w:space="0" w:color="auto"/>
              <w:left w:val="single" w:sz="4" w:space="0" w:color="auto"/>
              <w:bottom w:val="single" w:sz="4" w:space="0" w:color="auto"/>
              <w:right w:val="single" w:sz="4" w:space="0" w:color="auto"/>
            </w:tcBorders>
            <w:vAlign w:val="center"/>
          </w:tcPr>
          <w:p w:rsidR="00BC2997" w:rsidRPr="00004B95" w:rsidRDefault="00BC2997" w:rsidP="004F0CB9">
            <w:pPr>
              <w:jc w:val="center"/>
              <w:rPr>
                <w:rFonts w:ascii="宋体" w:hAnsi="宋体"/>
                <w:b/>
                <w:szCs w:val="21"/>
              </w:rPr>
            </w:pPr>
            <w:r w:rsidRPr="00004B95">
              <w:rPr>
                <w:rFonts w:ascii="宋体" w:hAnsi="宋体" w:hint="eastAsia"/>
                <w:b/>
                <w:szCs w:val="21"/>
              </w:rPr>
              <w:t>周</w:t>
            </w:r>
          </w:p>
          <w:p w:rsidR="00BC2997" w:rsidRPr="00004B95" w:rsidRDefault="00BC2997" w:rsidP="004F0CB9">
            <w:pPr>
              <w:jc w:val="center"/>
              <w:rPr>
                <w:rFonts w:ascii="宋体" w:hAnsi="宋体"/>
                <w:b/>
                <w:szCs w:val="21"/>
              </w:rPr>
            </w:pPr>
            <w:r w:rsidRPr="00004B95">
              <w:rPr>
                <w:rFonts w:ascii="宋体" w:hAnsi="宋体" w:hint="eastAsia"/>
                <w:b/>
                <w:szCs w:val="21"/>
              </w:rPr>
              <w:t>次</w:t>
            </w:r>
          </w:p>
        </w:tc>
        <w:tc>
          <w:tcPr>
            <w:tcW w:w="1656" w:type="dxa"/>
            <w:tcBorders>
              <w:top w:val="single" w:sz="4" w:space="0" w:color="auto"/>
              <w:left w:val="single" w:sz="4" w:space="0" w:color="auto"/>
              <w:bottom w:val="single" w:sz="4" w:space="0" w:color="auto"/>
              <w:right w:val="single" w:sz="4" w:space="0" w:color="auto"/>
            </w:tcBorders>
            <w:vAlign w:val="center"/>
          </w:tcPr>
          <w:p w:rsidR="00BC2997" w:rsidRPr="00004B95" w:rsidRDefault="00BC2997" w:rsidP="004F0CB9">
            <w:pPr>
              <w:jc w:val="center"/>
              <w:rPr>
                <w:rFonts w:ascii="宋体" w:hAnsi="宋体"/>
                <w:b/>
                <w:szCs w:val="21"/>
              </w:rPr>
            </w:pPr>
            <w:r w:rsidRPr="00004B95">
              <w:rPr>
                <w:rFonts w:ascii="宋体" w:hAnsi="宋体" w:hint="eastAsia"/>
                <w:b/>
                <w:szCs w:val="21"/>
              </w:rPr>
              <w:t>教学主题</w:t>
            </w:r>
          </w:p>
        </w:tc>
        <w:tc>
          <w:tcPr>
            <w:tcW w:w="720" w:type="dxa"/>
            <w:tcBorders>
              <w:top w:val="single" w:sz="4" w:space="0" w:color="auto"/>
              <w:left w:val="single" w:sz="4" w:space="0" w:color="auto"/>
              <w:right w:val="single" w:sz="4" w:space="0" w:color="auto"/>
            </w:tcBorders>
          </w:tcPr>
          <w:p w:rsidR="00BC2997" w:rsidRDefault="00BC2997" w:rsidP="004F0CB9">
            <w:pPr>
              <w:jc w:val="center"/>
              <w:rPr>
                <w:rFonts w:ascii="宋体" w:hAnsi="宋体"/>
                <w:b/>
                <w:szCs w:val="21"/>
              </w:rPr>
            </w:pPr>
            <w:r>
              <w:rPr>
                <w:rFonts w:ascii="宋体" w:hAnsi="宋体" w:hint="eastAsia"/>
                <w:b/>
                <w:szCs w:val="21"/>
              </w:rPr>
              <w:t>教学时长</w:t>
            </w:r>
          </w:p>
        </w:tc>
        <w:tc>
          <w:tcPr>
            <w:tcW w:w="3960" w:type="dxa"/>
            <w:tcBorders>
              <w:top w:val="single" w:sz="4" w:space="0" w:color="auto"/>
              <w:left w:val="single" w:sz="4" w:space="0" w:color="auto"/>
              <w:right w:val="single" w:sz="4" w:space="0" w:color="auto"/>
            </w:tcBorders>
            <w:vAlign w:val="center"/>
          </w:tcPr>
          <w:p w:rsidR="00BC2997" w:rsidRPr="001148FB" w:rsidRDefault="00BC2997" w:rsidP="004F0CB9">
            <w:pPr>
              <w:jc w:val="center"/>
              <w:rPr>
                <w:rFonts w:ascii="宋体" w:hAnsi="宋体"/>
                <w:b/>
                <w:szCs w:val="21"/>
              </w:rPr>
            </w:pPr>
            <w:r>
              <w:rPr>
                <w:rFonts w:ascii="宋体" w:hAnsi="宋体" w:hint="eastAsia"/>
                <w:b/>
                <w:szCs w:val="21"/>
              </w:rPr>
              <w:t>教学的</w:t>
            </w:r>
            <w:r w:rsidRPr="00004B95">
              <w:rPr>
                <w:rFonts w:ascii="宋体" w:hAnsi="宋体" w:hint="eastAsia"/>
                <w:b/>
                <w:szCs w:val="21"/>
              </w:rPr>
              <w:t>重点</w:t>
            </w:r>
            <w:r>
              <w:rPr>
                <w:rFonts w:ascii="宋体" w:hAnsi="宋体" w:hint="eastAsia"/>
                <w:b/>
                <w:szCs w:val="21"/>
              </w:rPr>
              <w:t>与难点</w:t>
            </w:r>
          </w:p>
        </w:tc>
        <w:tc>
          <w:tcPr>
            <w:tcW w:w="1036" w:type="dxa"/>
            <w:tcBorders>
              <w:top w:val="single" w:sz="4" w:space="0" w:color="auto"/>
              <w:left w:val="single" w:sz="4" w:space="0" w:color="auto"/>
              <w:right w:val="single" w:sz="4" w:space="0" w:color="auto"/>
            </w:tcBorders>
          </w:tcPr>
          <w:p w:rsidR="00BC2997" w:rsidRPr="00004B95" w:rsidRDefault="00BC2997" w:rsidP="004F0CB9">
            <w:pPr>
              <w:jc w:val="center"/>
              <w:rPr>
                <w:rFonts w:ascii="宋体" w:hAnsi="宋体"/>
                <w:b/>
                <w:szCs w:val="21"/>
              </w:rPr>
            </w:pPr>
            <w:r>
              <w:rPr>
                <w:rFonts w:ascii="宋体" w:hAnsi="宋体" w:hint="eastAsia"/>
                <w:b/>
                <w:szCs w:val="21"/>
              </w:rPr>
              <w:t>教学方式</w:t>
            </w:r>
          </w:p>
        </w:tc>
        <w:tc>
          <w:tcPr>
            <w:tcW w:w="1036" w:type="dxa"/>
            <w:tcBorders>
              <w:top w:val="single" w:sz="4" w:space="0" w:color="auto"/>
              <w:left w:val="single" w:sz="4" w:space="0" w:color="auto"/>
              <w:right w:val="single" w:sz="4" w:space="0" w:color="auto"/>
            </w:tcBorders>
          </w:tcPr>
          <w:p w:rsidR="00BC2997" w:rsidRDefault="00BC2997" w:rsidP="004F0CB9">
            <w:pPr>
              <w:jc w:val="center"/>
              <w:rPr>
                <w:rFonts w:ascii="宋体" w:hAnsi="宋体"/>
                <w:b/>
                <w:szCs w:val="21"/>
              </w:rPr>
            </w:pPr>
            <w:r>
              <w:rPr>
                <w:rFonts w:ascii="宋体" w:hAnsi="宋体" w:hint="eastAsia"/>
                <w:b/>
                <w:szCs w:val="21"/>
              </w:rPr>
              <w:t>作业安排</w:t>
            </w:r>
          </w:p>
        </w:tc>
      </w:tr>
      <w:tr w:rsidR="00E5073F" w:rsidRPr="009517A2" w:rsidTr="005E1E23">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Default="00E5073F" w:rsidP="004F0CB9">
            <w:pPr>
              <w:jc w:val="center"/>
              <w:rPr>
                <w:rFonts w:ascii="宋体" w:hAnsi="宋体"/>
                <w:szCs w:val="21"/>
              </w:rPr>
            </w:pPr>
            <w:r>
              <w:rPr>
                <w:rFonts w:ascii="宋体" w:hAnsi="宋体" w:hint="eastAsia"/>
                <w:szCs w:val="21"/>
              </w:rPr>
              <w:t>1</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绪论</w:t>
            </w:r>
          </w:p>
          <w:p w:rsidR="00E5073F" w:rsidRPr="00694C31" w:rsidRDefault="00E5073F" w:rsidP="00D804AF">
            <w:pPr>
              <w:rPr>
                <w:bCs/>
              </w:rPr>
            </w:pP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47133F" w:rsidRDefault="00E5073F" w:rsidP="00D804AF">
            <w:pPr>
              <w:rPr>
                <w:bCs/>
              </w:rPr>
            </w:pPr>
            <w:r w:rsidRPr="00650A0D">
              <w:rPr>
                <w:rFonts w:ascii="宋体" w:hAnsi="宋体" w:hint="eastAsia"/>
                <w:b/>
                <w:szCs w:val="21"/>
              </w:rPr>
              <w:t>要点</w:t>
            </w:r>
            <w:r w:rsidRPr="00087FF8">
              <w:rPr>
                <w:rFonts w:ascii="宋体" w:hAnsi="宋体" w:hint="eastAsia"/>
                <w:szCs w:val="21"/>
              </w:rPr>
              <w:t>：</w:t>
            </w:r>
            <w:r w:rsidRPr="0047133F">
              <w:rPr>
                <w:rFonts w:hint="eastAsia"/>
                <w:bCs/>
              </w:rPr>
              <w:t>儿童发展心理学的研究内容、基本理论问题、研究设计。</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47133F">
              <w:rPr>
                <w:rFonts w:hint="eastAsia"/>
                <w:bCs/>
              </w:rPr>
              <w:t>儿童发展心理学的基本理论问题和研究设计</w:t>
            </w:r>
            <w:r w:rsidR="00E5073F">
              <w:rPr>
                <w:rFonts w:hint="eastAsia"/>
                <w:bCs/>
              </w:rPr>
              <w:t>。</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8B53E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Default="00E5073F" w:rsidP="004F0CB9">
            <w:pPr>
              <w:jc w:val="center"/>
              <w:rPr>
                <w:rFonts w:ascii="宋体" w:hAnsi="宋体"/>
                <w:szCs w:val="21"/>
              </w:rPr>
            </w:pPr>
            <w:r>
              <w:rPr>
                <w:rFonts w:ascii="宋体" w:hAnsi="宋体" w:hint="eastAsia"/>
                <w:szCs w:val="21"/>
              </w:rPr>
              <w:t>2</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儿童发展心理学的产生与发展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94C31"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儿童发展心理学的发展历程。</w:t>
            </w:r>
          </w:p>
          <w:p w:rsidR="00E5073F" w:rsidRPr="00694C31" w:rsidRDefault="0048048F" w:rsidP="00D804AF">
            <w:pPr>
              <w:widowControl/>
              <w:jc w:val="left"/>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弗洛伊德的心理发展观。埃里克森的心理发展观。皮亚杰的心理发展观。</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8B53E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3</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产前期和新生儿心理的发展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94C31" w:rsidRDefault="0048048F" w:rsidP="00D804AF">
            <w:pPr>
              <w:pStyle w:val="2"/>
              <w:spacing w:line="240" w:lineRule="auto"/>
              <w:ind w:leftChars="0" w:left="0"/>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产前期儿童发展的特点、新生儿生理发展的特点、新生儿条件反射的发展、新生儿的教养。</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新生儿条件反射的发展、新生儿的教养</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8B53E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4</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婴儿心理的发展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94C31"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婴儿动作、游戏、言语、认知的发展特点。</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婴儿游戏、言语的发展及促进。</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8B53E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5</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童年早期（幼儿）心理的发展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D2CBE">
              <w:rPr>
                <w:rFonts w:hint="eastAsia"/>
                <w:bCs/>
              </w:rPr>
              <w:t>幼儿游戏的发展、言语的发展</w:t>
            </w:r>
            <w:r w:rsidR="00E5073F">
              <w:rPr>
                <w:rFonts w:hint="eastAsia"/>
                <w:bCs/>
              </w:rPr>
              <w:t>。</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24D59">
              <w:rPr>
                <w:rFonts w:hint="eastAsia"/>
                <w:bCs/>
              </w:rPr>
              <w:t>幼儿游戏的发展、幼儿言语的发展、幼儿思维的发展</w:t>
            </w:r>
            <w:r w:rsidR="00E5073F">
              <w:rPr>
                <w:rFonts w:hint="eastAsia"/>
                <w:bCs/>
              </w:rPr>
              <w:t>。</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7A5006">
            <w:pPr>
              <w:rPr>
                <w:rFonts w:ascii="宋体" w:hAnsi="宋体"/>
                <w:szCs w:val="21"/>
              </w:rPr>
            </w:pPr>
            <w:r>
              <w:rPr>
                <w:rFonts w:ascii="宋体" w:hAnsi="宋体" w:hint="eastAsia"/>
                <w:szCs w:val="21"/>
              </w:rPr>
              <w:t>布置搜集资料作业</w:t>
            </w: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6</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童年早期（幼儿）心理的发展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D2CBE">
              <w:rPr>
                <w:rFonts w:hint="eastAsia"/>
                <w:bCs/>
              </w:rPr>
              <w:t>心理过程的发展</w:t>
            </w:r>
            <w:r w:rsidR="00E5073F">
              <w:rPr>
                <w:rFonts w:hint="eastAsia"/>
                <w:bCs/>
              </w:rPr>
              <w:t>、</w:t>
            </w:r>
            <w:r w:rsidR="00E5073F" w:rsidRPr="006D2CBE">
              <w:rPr>
                <w:rFonts w:hint="eastAsia"/>
                <w:bCs/>
              </w:rPr>
              <w:t>个性的发展</w:t>
            </w:r>
            <w:r w:rsidR="00E5073F">
              <w:rPr>
                <w:rFonts w:hint="eastAsia"/>
                <w:bCs/>
              </w:rPr>
              <w:t>。</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24D59">
              <w:rPr>
                <w:rFonts w:hint="eastAsia"/>
                <w:bCs/>
              </w:rPr>
              <w:t>幼儿</w:t>
            </w:r>
            <w:r w:rsidR="00E5073F">
              <w:rPr>
                <w:rFonts w:hint="eastAsia"/>
                <w:bCs/>
              </w:rPr>
              <w:t>个性</w:t>
            </w:r>
            <w:r w:rsidR="00E5073F" w:rsidRPr="00624D59">
              <w:rPr>
                <w:rFonts w:hint="eastAsia"/>
                <w:bCs/>
              </w:rPr>
              <w:t>的发展</w:t>
            </w:r>
            <w:r w:rsidR="00E5073F">
              <w:rPr>
                <w:rFonts w:hint="eastAsia"/>
                <w:bCs/>
              </w:rPr>
              <w:t>。</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p>
        </w:tc>
      </w:tr>
      <w:tr w:rsidR="00E5073F" w:rsidRPr="009517A2" w:rsidTr="005E1E23">
        <w:trPr>
          <w:trHeight w:val="501"/>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7</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Pr>
                <w:rFonts w:hint="eastAsia"/>
                <w:bCs/>
              </w:rPr>
              <w:t>童年早期（幼儿）典型案例</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D2CBE">
              <w:rPr>
                <w:rFonts w:hint="eastAsia"/>
                <w:bCs/>
              </w:rPr>
              <w:t>幼儿</w:t>
            </w:r>
            <w:r w:rsidR="00E5073F">
              <w:rPr>
                <w:rFonts w:hint="eastAsia"/>
                <w:bCs/>
              </w:rPr>
              <w:t>案例的表现、原因分析、应对措施。</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Pr>
                <w:rFonts w:hint="eastAsia"/>
                <w:bCs/>
              </w:rPr>
              <w:t>原因分析、应对措施。</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1222EB">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8</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童年中期儿童心理的发展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学习活动的发展、记忆的发展、思维的发展</w:t>
            </w:r>
            <w:r w:rsidR="00E5073F">
              <w:rPr>
                <w:rFonts w:hint="eastAsia"/>
                <w:bCs/>
              </w:rPr>
              <w:t>.</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神经系统的发展、学习活动的发展</w:t>
            </w:r>
            <w:r w:rsidR="00E5073F">
              <w:rPr>
                <w:rFonts w:hint="eastAsia"/>
                <w:bCs/>
              </w:rPr>
              <w:t>.</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r w:rsidRPr="009D476C">
              <w:rPr>
                <w:rFonts w:ascii="宋体" w:hAnsi="宋体" w:hint="eastAsia"/>
                <w:szCs w:val="21"/>
              </w:rPr>
              <w:t>课堂讲授</w:t>
            </w:r>
            <w:r>
              <w:rPr>
                <w:rFonts w:ascii="宋体" w:hAnsi="宋体" w:hint="eastAsia"/>
                <w:szCs w:val="21"/>
              </w:rPr>
              <w:t>、课堂讨论</w:t>
            </w:r>
          </w:p>
        </w:tc>
        <w:tc>
          <w:tcPr>
            <w:tcW w:w="1036" w:type="dxa"/>
            <w:tcBorders>
              <w:top w:val="single" w:sz="4" w:space="0" w:color="auto"/>
              <w:left w:val="single" w:sz="4" w:space="0" w:color="auto"/>
              <w:bottom w:val="single" w:sz="4" w:space="0" w:color="auto"/>
              <w:right w:val="single" w:sz="4" w:space="0" w:color="auto"/>
            </w:tcBorders>
          </w:tcPr>
          <w:p w:rsidR="00E5073F" w:rsidRPr="009D476C" w:rsidRDefault="00E5073F" w:rsidP="006954D7">
            <w:pPr>
              <w:rPr>
                <w:rFonts w:ascii="宋体" w:hAnsi="宋体"/>
                <w:szCs w:val="21"/>
              </w:rPr>
            </w:pPr>
            <w:r>
              <w:rPr>
                <w:rFonts w:ascii="宋体" w:hAnsi="宋体" w:hint="eastAsia"/>
                <w:szCs w:val="21"/>
              </w:rPr>
              <w:t>搜集资料交流</w:t>
            </w: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9</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童年中期儿童心理的发展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Pr>
                <w:rFonts w:hint="eastAsia"/>
                <w:bCs/>
              </w:rPr>
              <w:t>.</w:t>
            </w:r>
            <w:r w:rsidR="00E5073F" w:rsidRPr="00694C31">
              <w:rPr>
                <w:rFonts w:hint="eastAsia"/>
                <w:bCs/>
              </w:rPr>
              <w:t>自我意识的发展</w:t>
            </w:r>
            <w:r w:rsidR="00E5073F">
              <w:rPr>
                <w:rFonts w:hint="eastAsia"/>
                <w:bCs/>
              </w:rPr>
              <w:t>；</w:t>
            </w:r>
            <w:r w:rsidR="00E5073F" w:rsidRPr="00694C31">
              <w:rPr>
                <w:rFonts w:hint="eastAsia"/>
                <w:bCs/>
              </w:rPr>
              <w:t>性格的发展</w:t>
            </w:r>
            <w:r w:rsidR="00E5073F">
              <w:rPr>
                <w:rFonts w:hint="eastAsia"/>
                <w:bCs/>
              </w:rPr>
              <w:t>。</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自我意识的发展</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r w:rsidRPr="009D476C">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Pr="009D476C" w:rsidRDefault="00E5073F" w:rsidP="006954D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10</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Pr>
                <w:rFonts w:hint="eastAsia"/>
                <w:bCs/>
              </w:rPr>
              <w:t>童年中期典型案例</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Pr>
                <w:rFonts w:hint="eastAsia"/>
                <w:bCs/>
              </w:rPr>
              <w:t>儿童案例的表现、原因分析、应对措施。</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Pr>
                <w:rFonts w:hint="eastAsia"/>
                <w:bCs/>
              </w:rPr>
              <w:t>原因分析、应对措施。</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r w:rsidRPr="009D476C">
              <w:rPr>
                <w:rFonts w:ascii="宋体" w:hAnsi="宋体" w:hint="eastAsia"/>
                <w:szCs w:val="21"/>
              </w:rPr>
              <w:t>课堂讲授</w:t>
            </w:r>
            <w:r>
              <w:rPr>
                <w:rFonts w:ascii="宋体" w:hAnsi="宋体" w:hint="eastAsia"/>
                <w:szCs w:val="21"/>
              </w:rPr>
              <w:t>、课堂讨论</w:t>
            </w:r>
          </w:p>
        </w:tc>
        <w:tc>
          <w:tcPr>
            <w:tcW w:w="1036" w:type="dxa"/>
            <w:tcBorders>
              <w:top w:val="single" w:sz="4" w:space="0" w:color="auto"/>
              <w:left w:val="single" w:sz="4" w:space="0" w:color="auto"/>
              <w:bottom w:val="single" w:sz="4" w:space="0" w:color="auto"/>
              <w:right w:val="single" w:sz="4" w:space="0" w:color="auto"/>
            </w:tcBorders>
          </w:tcPr>
          <w:p w:rsidR="00E5073F" w:rsidRPr="009D476C" w:rsidRDefault="00E5073F" w:rsidP="006954D7">
            <w:pPr>
              <w:rPr>
                <w:rFonts w:ascii="宋体" w:hAnsi="宋体"/>
                <w:szCs w:val="21"/>
              </w:rPr>
            </w:pPr>
            <w:r>
              <w:rPr>
                <w:rFonts w:ascii="宋体" w:hAnsi="宋体" w:hint="eastAsia"/>
                <w:szCs w:val="21"/>
              </w:rPr>
              <w:t>搜集资料交流</w:t>
            </w: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11</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青少年心理的发展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思维特点、情感特点。</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青春期的生理发育特点，思维发展</w:t>
            </w:r>
            <w:r w:rsidR="00E5073F" w:rsidRPr="00694C31">
              <w:rPr>
                <w:rFonts w:hint="eastAsia"/>
                <w:bCs/>
              </w:rPr>
              <w:lastRenderedPageBreak/>
              <w:t>特点。</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222004">
            <w:pPr>
              <w:rPr>
                <w:rFonts w:ascii="宋体" w:hAnsi="宋体"/>
                <w:szCs w:val="21"/>
              </w:rPr>
            </w:pPr>
            <w:r>
              <w:rPr>
                <w:rFonts w:ascii="宋体" w:hAnsi="宋体" w:hint="eastAsia"/>
                <w:szCs w:val="21"/>
              </w:rPr>
              <w:lastRenderedPageBreak/>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搜集资料交流</w:t>
            </w:r>
          </w:p>
        </w:tc>
      </w:tr>
      <w:tr w:rsidR="00E5073F" w:rsidRPr="009517A2" w:rsidTr="005E1E23">
        <w:trPr>
          <w:trHeight w:val="435"/>
        </w:trPr>
        <w:tc>
          <w:tcPr>
            <w:tcW w:w="528" w:type="dxa"/>
            <w:tcBorders>
              <w:top w:val="single" w:sz="4" w:space="0" w:color="auto"/>
              <w:left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lastRenderedPageBreak/>
              <w:t>12</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青少年心理的发展</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自我意识、性格、道德品质、青春期的生理发育与心理发展。</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自我意识的发展。</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222004">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13</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Pr>
                <w:rFonts w:hint="eastAsia"/>
                <w:bCs/>
              </w:rPr>
              <w:t>青少年典型案例</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D2CBE" w:rsidRDefault="0048048F" w:rsidP="00D804AF">
            <w:pPr>
              <w:rPr>
                <w:bCs/>
              </w:rPr>
            </w:pPr>
            <w:r>
              <w:rPr>
                <w:rFonts w:ascii="宋体" w:hAnsi="宋体" w:hint="eastAsia"/>
                <w:b/>
                <w:szCs w:val="21"/>
              </w:rPr>
              <w:t>重点</w:t>
            </w:r>
            <w:r w:rsidR="00E5073F" w:rsidRPr="00087FF8">
              <w:rPr>
                <w:rFonts w:ascii="宋体" w:hAnsi="宋体" w:hint="eastAsia"/>
                <w:szCs w:val="21"/>
              </w:rPr>
              <w:t>：</w:t>
            </w:r>
            <w:r w:rsidR="00E5073F">
              <w:rPr>
                <w:rFonts w:hint="eastAsia"/>
                <w:bCs/>
              </w:rPr>
              <w:t>儿童案例的表现、原因分析、应对措施。</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Pr>
                <w:rFonts w:hint="eastAsia"/>
                <w:bCs/>
              </w:rPr>
              <w:t>原因分析、应对措施。</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r>
              <w:rPr>
                <w:rFonts w:ascii="宋体" w:hAnsi="宋体" w:hint="eastAsia"/>
                <w:szCs w:val="21"/>
              </w:rPr>
              <w:t>搜集资料交流</w:t>
            </w:r>
          </w:p>
        </w:tc>
      </w:tr>
      <w:tr w:rsidR="00E5073F" w:rsidRPr="009517A2" w:rsidTr="005E1E23">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14</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rFonts w:hint="eastAsia"/>
                <w:bCs/>
              </w:rPr>
              <w:t>特殊儿童心理与教育</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94C31" w:rsidRDefault="0048048F" w:rsidP="00D804AF">
            <w:pPr>
              <w:pStyle w:val="2"/>
              <w:spacing w:line="240" w:lineRule="auto"/>
              <w:ind w:leftChars="0" w:left="0"/>
              <w:rPr>
                <w:bCs/>
              </w:rPr>
            </w:pPr>
            <w:r>
              <w:rPr>
                <w:rFonts w:ascii="宋体" w:hAnsi="宋体" w:hint="eastAsia"/>
                <w:b/>
                <w:szCs w:val="21"/>
              </w:rPr>
              <w:t>重点</w:t>
            </w:r>
            <w:r w:rsidR="00E5073F" w:rsidRPr="00087FF8">
              <w:rPr>
                <w:rFonts w:ascii="宋体" w:hAnsi="宋体" w:hint="eastAsia"/>
                <w:szCs w:val="21"/>
              </w:rPr>
              <w:t>：</w:t>
            </w:r>
            <w:r w:rsidR="00E5073F" w:rsidRPr="00694C31">
              <w:rPr>
                <w:rFonts w:hint="eastAsia"/>
                <w:bCs/>
              </w:rPr>
              <w:t>超常儿童和智力落后儿童的鉴别、发展与教育措施。</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rFonts w:hint="eastAsia"/>
                <w:bCs/>
              </w:rPr>
              <w:t>超常儿童和智力落后儿童的鉴别与教育措施。</w:t>
            </w:r>
            <w:r w:rsidR="00E5073F" w:rsidRPr="00694C31">
              <w:rPr>
                <w:bCs/>
              </w:rPr>
              <w:t>诊断与矫治</w:t>
            </w:r>
            <w:r w:rsidR="00E5073F" w:rsidRPr="00694C31">
              <w:rPr>
                <w:rFonts w:hint="eastAsia"/>
                <w:bCs/>
              </w:rPr>
              <w:t>。</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1222EB">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E5073F" w:rsidRDefault="00E5073F" w:rsidP="006954D7">
            <w:pPr>
              <w:rPr>
                <w:rFonts w:ascii="宋体" w:hAnsi="宋体"/>
                <w:szCs w:val="21"/>
              </w:rPr>
            </w:pPr>
          </w:p>
        </w:tc>
      </w:tr>
      <w:tr w:rsidR="00E5073F" w:rsidRPr="009517A2" w:rsidTr="005E1E23">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Pr="003E30C4" w:rsidRDefault="00E5073F" w:rsidP="004F0CB9">
            <w:pPr>
              <w:jc w:val="center"/>
              <w:rPr>
                <w:rFonts w:ascii="宋体" w:hAnsi="宋体"/>
                <w:szCs w:val="21"/>
              </w:rPr>
            </w:pPr>
            <w:r>
              <w:rPr>
                <w:rFonts w:ascii="宋体" w:hAnsi="宋体" w:hint="eastAsia"/>
                <w:szCs w:val="21"/>
              </w:rPr>
              <w:t>15</w:t>
            </w:r>
          </w:p>
        </w:tc>
        <w:tc>
          <w:tcPr>
            <w:tcW w:w="1656" w:type="dxa"/>
            <w:tcBorders>
              <w:top w:val="single" w:sz="4" w:space="0" w:color="auto"/>
              <w:left w:val="single" w:sz="4" w:space="0" w:color="auto"/>
              <w:bottom w:val="single" w:sz="4" w:space="0" w:color="auto"/>
              <w:right w:val="single" w:sz="4" w:space="0" w:color="auto"/>
            </w:tcBorders>
          </w:tcPr>
          <w:p w:rsidR="00E5073F" w:rsidRPr="00694C31" w:rsidRDefault="00E5073F" w:rsidP="00D804AF">
            <w:pPr>
              <w:rPr>
                <w:bCs/>
              </w:rPr>
            </w:pPr>
            <w:r w:rsidRPr="00694C31">
              <w:rPr>
                <w:bCs/>
              </w:rPr>
              <w:t>儿童常见心理障碍的诊断与矫治</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3537A3" w:rsidRDefault="00E5073F" w:rsidP="00312D3B">
            <w:pPr>
              <w:jc w:val="center"/>
              <w:rPr>
                <w:rFonts w:ascii="宋体" w:hAnsi="宋体"/>
                <w:szCs w:val="21"/>
              </w:rPr>
            </w:pPr>
            <w:r w:rsidRPr="003537A3">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E5073F" w:rsidRPr="00694C31" w:rsidRDefault="0048048F" w:rsidP="00D804AF">
            <w:pPr>
              <w:pStyle w:val="2"/>
              <w:spacing w:line="240" w:lineRule="auto"/>
              <w:ind w:leftChars="0" w:left="0"/>
              <w:rPr>
                <w:bCs/>
              </w:rPr>
            </w:pPr>
            <w:r>
              <w:rPr>
                <w:rFonts w:ascii="宋体" w:hAnsi="宋体" w:hint="eastAsia"/>
                <w:b/>
                <w:szCs w:val="21"/>
              </w:rPr>
              <w:t>重点</w:t>
            </w:r>
            <w:r w:rsidR="00E5073F" w:rsidRPr="00087FF8">
              <w:rPr>
                <w:rFonts w:ascii="宋体" w:hAnsi="宋体" w:hint="eastAsia"/>
                <w:szCs w:val="21"/>
              </w:rPr>
              <w:t>：</w:t>
            </w:r>
            <w:r w:rsidR="00E5073F" w:rsidRPr="00694C31">
              <w:rPr>
                <w:bCs/>
              </w:rPr>
              <w:t>儿童常见心理障碍</w:t>
            </w:r>
            <w:r w:rsidR="00E5073F" w:rsidRPr="00694C31">
              <w:rPr>
                <w:rFonts w:hint="eastAsia"/>
                <w:bCs/>
              </w:rPr>
              <w:t>。</w:t>
            </w:r>
            <w:r w:rsidR="00E5073F" w:rsidRPr="00694C31">
              <w:rPr>
                <w:bCs/>
              </w:rPr>
              <w:t>儿童多动症</w:t>
            </w:r>
            <w:r w:rsidR="00E5073F" w:rsidRPr="00694C31">
              <w:rPr>
                <w:rFonts w:hint="eastAsia"/>
                <w:bCs/>
              </w:rPr>
              <w:t>；</w:t>
            </w:r>
            <w:r w:rsidR="00E5073F" w:rsidRPr="00694C31">
              <w:rPr>
                <w:bCs/>
              </w:rPr>
              <w:t>儿童焦虑症</w:t>
            </w:r>
            <w:r w:rsidR="00E5073F" w:rsidRPr="00694C31">
              <w:rPr>
                <w:rFonts w:hint="eastAsia"/>
                <w:bCs/>
              </w:rPr>
              <w:t>；</w:t>
            </w:r>
            <w:r w:rsidR="00E5073F" w:rsidRPr="00694C31">
              <w:rPr>
                <w:bCs/>
              </w:rPr>
              <w:t>儿童强迫性障碍</w:t>
            </w:r>
            <w:r w:rsidR="00E5073F" w:rsidRPr="00694C31">
              <w:rPr>
                <w:rFonts w:hint="eastAsia"/>
                <w:bCs/>
              </w:rPr>
              <w:t>；</w:t>
            </w:r>
            <w:r w:rsidR="00E5073F" w:rsidRPr="00694C31">
              <w:rPr>
                <w:bCs/>
              </w:rPr>
              <w:t> </w:t>
            </w:r>
            <w:r w:rsidR="00E5073F" w:rsidRPr="00694C31">
              <w:rPr>
                <w:bCs/>
              </w:rPr>
              <w:t>儿童恐惧障碍</w:t>
            </w:r>
            <w:r w:rsidR="00E5073F" w:rsidRPr="00694C31">
              <w:rPr>
                <w:rFonts w:hint="eastAsia"/>
                <w:bCs/>
              </w:rPr>
              <w:t>；</w:t>
            </w:r>
            <w:r w:rsidR="00E5073F" w:rsidRPr="00694C31">
              <w:rPr>
                <w:bCs/>
              </w:rPr>
              <w:t>儿童抑郁症</w:t>
            </w:r>
            <w:r w:rsidR="00E5073F" w:rsidRPr="00694C31">
              <w:rPr>
                <w:rFonts w:hint="eastAsia"/>
                <w:bCs/>
              </w:rPr>
              <w:t>。</w:t>
            </w:r>
          </w:p>
          <w:p w:rsidR="00E5073F" w:rsidRPr="00694C31" w:rsidRDefault="0048048F" w:rsidP="00D804AF">
            <w:pPr>
              <w:rPr>
                <w:bCs/>
              </w:rPr>
            </w:pPr>
            <w:r>
              <w:rPr>
                <w:rFonts w:ascii="宋体" w:hAnsi="宋体" w:hint="eastAsia"/>
                <w:b/>
                <w:szCs w:val="21"/>
              </w:rPr>
              <w:t>难点</w:t>
            </w:r>
            <w:r w:rsidR="00E5073F" w:rsidRPr="00087FF8">
              <w:rPr>
                <w:rFonts w:ascii="宋体" w:hAnsi="宋体" w:hint="eastAsia"/>
                <w:szCs w:val="21"/>
              </w:rPr>
              <w:t>：</w:t>
            </w:r>
            <w:r w:rsidR="00E5073F" w:rsidRPr="00694C31">
              <w:rPr>
                <w:bCs/>
              </w:rPr>
              <w:t>儿童常见心理障碍诊断与矫治</w:t>
            </w:r>
            <w:r w:rsidR="00E5073F" w:rsidRPr="00694C31">
              <w:rPr>
                <w:rFonts w:hint="eastAsia"/>
                <w:bCs/>
              </w:rPr>
              <w:t>。</w:t>
            </w:r>
          </w:p>
        </w:tc>
        <w:tc>
          <w:tcPr>
            <w:tcW w:w="1036" w:type="dxa"/>
            <w:tcBorders>
              <w:top w:val="single" w:sz="4" w:space="0" w:color="auto"/>
              <w:left w:val="single" w:sz="4" w:space="0" w:color="auto"/>
              <w:bottom w:val="single" w:sz="4" w:space="0" w:color="auto"/>
              <w:right w:val="single" w:sz="4" w:space="0" w:color="auto"/>
            </w:tcBorders>
          </w:tcPr>
          <w:p w:rsidR="00E5073F" w:rsidRPr="003E30C4" w:rsidRDefault="00E5073F" w:rsidP="006954D7">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E5073F" w:rsidRPr="003E30C4" w:rsidRDefault="00E5073F" w:rsidP="006954D7">
            <w:pPr>
              <w:rPr>
                <w:rFonts w:ascii="宋体" w:hAnsi="宋体"/>
                <w:szCs w:val="21"/>
              </w:rPr>
            </w:pPr>
          </w:p>
        </w:tc>
      </w:tr>
      <w:tr w:rsidR="00E5073F" w:rsidRPr="009517A2" w:rsidTr="00222004">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5073F" w:rsidRPr="003E30C4" w:rsidRDefault="00E5073F" w:rsidP="009746CA">
            <w:pPr>
              <w:jc w:val="center"/>
              <w:rPr>
                <w:rFonts w:ascii="宋体" w:hAnsi="宋体"/>
                <w:szCs w:val="21"/>
              </w:rPr>
            </w:pPr>
            <w:r>
              <w:rPr>
                <w:rFonts w:ascii="宋体" w:hAnsi="宋体" w:hint="eastAsia"/>
                <w:szCs w:val="21"/>
              </w:rPr>
              <w:t>1</w:t>
            </w:r>
            <w:r w:rsidR="009746CA">
              <w:rPr>
                <w:rFonts w:ascii="宋体" w:hAnsi="宋体" w:hint="eastAsia"/>
                <w:szCs w:val="21"/>
              </w:rPr>
              <w:t>6</w:t>
            </w:r>
          </w:p>
        </w:tc>
        <w:tc>
          <w:tcPr>
            <w:tcW w:w="1656" w:type="dxa"/>
            <w:tcBorders>
              <w:top w:val="single" w:sz="4" w:space="0" w:color="auto"/>
              <w:left w:val="single" w:sz="4" w:space="0" w:color="auto"/>
              <w:bottom w:val="single" w:sz="4" w:space="0" w:color="auto"/>
              <w:right w:val="single" w:sz="4" w:space="0" w:color="auto"/>
            </w:tcBorders>
          </w:tcPr>
          <w:p w:rsidR="00E5073F" w:rsidRPr="00632630" w:rsidRDefault="00E5073F" w:rsidP="00312D3B">
            <w:pPr>
              <w:rPr>
                <w:rFonts w:ascii="宋体" w:hAnsi="宋体" w:cs="宋体"/>
                <w:szCs w:val="21"/>
              </w:rPr>
            </w:pPr>
            <w:r w:rsidRPr="00632630">
              <w:rPr>
                <w:rFonts w:ascii="宋体" w:hAnsi="宋体" w:cs="宋体" w:hint="eastAsia"/>
                <w:szCs w:val="21"/>
              </w:rPr>
              <w:t>小结及交流</w:t>
            </w:r>
          </w:p>
        </w:tc>
        <w:tc>
          <w:tcPr>
            <w:tcW w:w="720" w:type="dxa"/>
            <w:tcBorders>
              <w:top w:val="single" w:sz="4" w:space="0" w:color="auto"/>
              <w:left w:val="single" w:sz="4" w:space="0" w:color="auto"/>
              <w:bottom w:val="single" w:sz="4" w:space="0" w:color="auto"/>
              <w:right w:val="single" w:sz="4" w:space="0" w:color="auto"/>
            </w:tcBorders>
            <w:vAlign w:val="center"/>
          </w:tcPr>
          <w:p w:rsidR="00E5073F" w:rsidRPr="00632630" w:rsidRDefault="00E5073F" w:rsidP="00312D3B">
            <w:pPr>
              <w:jc w:val="center"/>
              <w:rPr>
                <w:rFonts w:ascii="宋体" w:hAnsi="宋体"/>
                <w:szCs w:val="21"/>
              </w:rPr>
            </w:pPr>
            <w:r w:rsidRPr="00632630">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tcPr>
          <w:p w:rsidR="00E5073F" w:rsidRPr="00632630" w:rsidRDefault="00E5073F" w:rsidP="00222004">
            <w:pPr>
              <w:rPr>
                <w:rFonts w:ascii="Tahoma" w:hAnsi="Tahoma" w:cs="Tahoma"/>
                <w:szCs w:val="21"/>
              </w:rPr>
            </w:pPr>
            <w:r w:rsidRPr="00632630">
              <w:rPr>
                <w:rFonts w:ascii="Tahoma" w:hAnsi="Tahoma" w:cs="Tahoma" w:hint="eastAsia"/>
                <w:szCs w:val="21"/>
              </w:rPr>
              <w:t>学习小结；学习交流。</w:t>
            </w:r>
          </w:p>
        </w:tc>
        <w:tc>
          <w:tcPr>
            <w:tcW w:w="1036" w:type="dxa"/>
            <w:tcBorders>
              <w:top w:val="single" w:sz="4" w:space="0" w:color="auto"/>
              <w:left w:val="single" w:sz="4" w:space="0" w:color="auto"/>
              <w:bottom w:val="single" w:sz="4" w:space="0" w:color="auto"/>
              <w:right w:val="single" w:sz="4" w:space="0" w:color="auto"/>
            </w:tcBorders>
          </w:tcPr>
          <w:p w:rsidR="00E5073F" w:rsidRPr="00632630" w:rsidRDefault="00E5073F" w:rsidP="00CA3EA4">
            <w:pPr>
              <w:rPr>
                <w:rFonts w:ascii="宋体" w:hAnsi="宋体"/>
                <w:szCs w:val="21"/>
              </w:rPr>
            </w:pPr>
            <w:r w:rsidRPr="00632630">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E5073F" w:rsidRPr="003E30C4" w:rsidRDefault="00E5073F" w:rsidP="001222EB">
            <w:pPr>
              <w:rPr>
                <w:rFonts w:ascii="宋体" w:hAnsi="宋体"/>
                <w:szCs w:val="21"/>
              </w:rPr>
            </w:pPr>
          </w:p>
        </w:tc>
      </w:tr>
      <w:tr w:rsidR="00E5073F" w:rsidRPr="009517A2">
        <w:trPr>
          <w:trHeight w:val="435"/>
        </w:trPr>
        <w:tc>
          <w:tcPr>
            <w:tcW w:w="2184" w:type="dxa"/>
            <w:gridSpan w:val="2"/>
            <w:tcBorders>
              <w:top w:val="single" w:sz="4" w:space="0" w:color="auto"/>
              <w:left w:val="single" w:sz="4" w:space="0" w:color="auto"/>
              <w:right w:val="single" w:sz="4" w:space="0" w:color="auto"/>
            </w:tcBorders>
            <w:vAlign w:val="center"/>
          </w:tcPr>
          <w:p w:rsidR="00E5073F" w:rsidRDefault="00E5073F" w:rsidP="004F0CB9">
            <w:pPr>
              <w:jc w:val="center"/>
              <w:rPr>
                <w:rFonts w:ascii="宋体" w:hAnsi="宋体"/>
                <w:szCs w:val="21"/>
              </w:rPr>
            </w:pPr>
            <w:r>
              <w:rPr>
                <w:rFonts w:ascii="宋体" w:hAnsi="宋体" w:hint="eastAsia"/>
                <w:szCs w:val="21"/>
              </w:rPr>
              <w:t>合计</w:t>
            </w:r>
          </w:p>
        </w:tc>
        <w:tc>
          <w:tcPr>
            <w:tcW w:w="720" w:type="dxa"/>
            <w:tcBorders>
              <w:top w:val="single" w:sz="4" w:space="0" w:color="auto"/>
              <w:left w:val="single" w:sz="4" w:space="0" w:color="auto"/>
              <w:bottom w:val="single" w:sz="4" w:space="0" w:color="auto"/>
              <w:right w:val="single" w:sz="4" w:space="0" w:color="auto"/>
            </w:tcBorders>
          </w:tcPr>
          <w:p w:rsidR="00E5073F" w:rsidRPr="004F49D9" w:rsidRDefault="00E5073F" w:rsidP="009746CA">
            <w:pPr>
              <w:jc w:val="center"/>
              <w:rPr>
                <w:rFonts w:ascii="宋体" w:hAnsi="宋体"/>
                <w:szCs w:val="21"/>
              </w:rPr>
            </w:pPr>
            <w:r>
              <w:rPr>
                <w:rFonts w:ascii="宋体" w:hAnsi="宋体" w:hint="eastAsia"/>
                <w:szCs w:val="21"/>
              </w:rPr>
              <w:t>3</w:t>
            </w:r>
            <w:r w:rsidR="009746CA">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tcPr>
          <w:p w:rsidR="00E5073F" w:rsidRPr="003E30C4" w:rsidRDefault="00E5073F" w:rsidP="006A4361">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E5073F" w:rsidRPr="003E30C4" w:rsidRDefault="00E5073F" w:rsidP="006A4361">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E5073F" w:rsidRPr="003E30C4" w:rsidRDefault="00E5073F" w:rsidP="006A4361">
            <w:pPr>
              <w:rPr>
                <w:rFonts w:ascii="宋体" w:hAnsi="宋体"/>
                <w:szCs w:val="21"/>
              </w:rPr>
            </w:pPr>
          </w:p>
        </w:tc>
      </w:tr>
    </w:tbl>
    <w:p w:rsidR="000F75AA" w:rsidRPr="002D23C1" w:rsidRDefault="000F75AA" w:rsidP="00E5073F">
      <w:pPr>
        <w:rPr>
          <w:rFonts w:ascii="宋体" w:hAnsi="宋体"/>
          <w:sz w:val="24"/>
        </w:rPr>
      </w:pPr>
    </w:p>
    <w:p w:rsidR="00AF3F94" w:rsidRPr="009517A2" w:rsidRDefault="00C33B6F" w:rsidP="004F0CB9">
      <w:pPr>
        <w:rPr>
          <w:rFonts w:ascii="宋体" w:hAnsi="宋体"/>
          <w:b/>
          <w:sz w:val="24"/>
        </w:rPr>
      </w:pPr>
      <w:r>
        <w:rPr>
          <w:rFonts w:ascii="宋体" w:hAnsi="宋体" w:hint="eastAsia"/>
          <w:b/>
          <w:sz w:val="24"/>
        </w:rPr>
        <w:t>五</w:t>
      </w:r>
      <w:r w:rsidR="00AF3F94" w:rsidRPr="009517A2">
        <w:rPr>
          <w:rFonts w:ascii="宋体" w:hAnsi="宋体" w:hint="eastAsia"/>
          <w:b/>
          <w:sz w:val="24"/>
        </w:rPr>
        <w:t>、成绩评定方法及标准</w:t>
      </w:r>
    </w:p>
    <w:p w:rsidR="00151964" w:rsidRDefault="00AF3F94" w:rsidP="004F0CB9">
      <w:pPr>
        <w:rPr>
          <w:rFonts w:ascii="宋体" w:hAnsi="宋体"/>
          <w:sz w:val="24"/>
        </w:rPr>
      </w:pPr>
      <w:r>
        <w:rPr>
          <w:rFonts w:ascii="宋体" w:hAnsi="宋体" w:hint="eastAsia"/>
          <w:sz w:val="24"/>
        </w:rPr>
        <w:t xml:space="preserve">  </w:t>
      </w: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372201" w:rsidRPr="00004B95" w:rsidTr="00914994">
        <w:trPr>
          <w:trHeight w:val="285"/>
        </w:trPr>
        <w:tc>
          <w:tcPr>
            <w:tcW w:w="1620" w:type="dxa"/>
            <w:vAlign w:val="center"/>
          </w:tcPr>
          <w:p w:rsidR="00372201" w:rsidRPr="00004B95" w:rsidRDefault="00372201" w:rsidP="00914994">
            <w:pPr>
              <w:snapToGrid w:val="0"/>
              <w:rPr>
                <w:rFonts w:ascii="宋体" w:hAnsi="宋体"/>
                <w:b/>
                <w:szCs w:val="21"/>
              </w:rPr>
            </w:pPr>
            <w:r w:rsidRPr="00004B95">
              <w:rPr>
                <w:rFonts w:ascii="宋体" w:hAnsi="宋体" w:hint="eastAsia"/>
                <w:b/>
                <w:szCs w:val="21"/>
              </w:rPr>
              <w:t>考核内容</w:t>
            </w:r>
          </w:p>
        </w:tc>
        <w:tc>
          <w:tcPr>
            <w:tcW w:w="4860" w:type="dxa"/>
            <w:vAlign w:val="center"/>
          </w:tcPr>
          <w:p w:rsidR="00372201" w:rsidRPr="00004B95" w:rsidRDefault="00372201" w:rsidP="00914994">
            <w:pPr>
              <w:snapToGrid w:val="0"/>
              <w:ind w:left="180"/>
              <w:jc w:val="center"/>
              <w:rPr>
                <w:rFonts w:ascii="宋体" w:hAnsi="宋体"/>
                <w:b/>
                <w:szCs w:val="21"/>
              </w:rPr>
            </w:pPr>
            <w:r w:rsidRPr="00004B95">
              <w:rPr>
                <w:rFonts w:ascii="宋体" w:hAnsi="宋体" w:hint="eastAsia"/>
                <w:b/>
                <w:szCs w:val="21"/>
              </w:rPr>
              <w:t>评价标准</w:t>
            </w:r>
          </w:p>
        </w:tc>
        <w:tc>
          <w:tcPr>
            <w:tcW w:w="910" w:type="dxa"/>
            <w:vAlign w:val="center"/>
          </w:tcPr>
          <w:p w:rsidR="00372201" w:rsidRPr="00004B95" w:rsidRDefault="00372201" w:rsidP="00914994">
            <w:pPr>
              <w:snapToGrid w:val="0"/>
              <w:ind w:left="180"/>
              <w:jc w:val="center"/>
              <w:rPr>
                <w:rFonts w:ascii="宋体" w:hAnsi="宋体"/>
                <w:b/>
                <w:szCs w:val="21"/>
              </w:rPr>
            </w:pPr>
            <w:r w:rsidRPr="00004B95">
              <w:rPr>
                <w:rFonts w:ascii="宋体" w:hAnsi="宋体" w:hint="eastAsia"/>
                <w:b/>
                <w:szCs w:val="21"/>
              </w:rPr>
              <w:t>权重</w:t>
            </w:r>
          </w:p>
        </w:tc>
      </w:tr>
      <w:tr w:rsidR="00372201" w:rsidRPr="00004B95" w:rsidTr="00914994">
        <w:trPr>
          <w:trHeight w:val="285"/>
        </w:trPr>
        <w:tc>
          <w:tcPr>
            <w:tcW w:w="1620" w:type="dxa"/>
            <w:vAlign w:val="center"/>
          </w:tcPr>
          <w:p w:rsidR="00372201" w:rsidRPr="00004B95" w:rsidRDefault="00372201" w:rsidP="00914994">
            <w:pPr>
              <w:snapToGrid w:val="0"/>
              <w:rPr>
                <w:rFonts w:ascii="宋体" w:hAnsi="宋体"/>
                <w:szCs w:val="21"/>
              </w:rPr>
            </w:pPr>
            <w:r w:rsidRPr="00004B95">
              <w:rPr>
                <w:rFonts w:ascii="宋体" w:hAnsi="宋体" w:hint="eastAsia"/>
                <w:szCs w:val="21"/>
              </w:rPr>
              <w:t>到堂情况</w:t>
            </w:r>
          </w:p>
        </w:tc>
        <w:tc>
          <w:tcPr>
            <w:tcW w:w="4860" w:type="dxa"/>
            <w:vAlign w:val="center"/>
          </w:tcPr>
          <w:p w:rsidR="00372201" w:rsidRPr="008F47B7" w:rsidRDefault="00372201" w:rsidP="00914994">
            <w:pPr>
              <w:snapToGrid w:val="0"/>
              <w:rPr>
                <w:rFonts w:ascii="宋体" w:hAnsi="宋体"/>
                <w:szCs w:val="21"/>
              </w:rPr>
            </w:pPr>
            <w:r>
              <w:rPr>
                <w:rFonts w:ascii="宋体" w:hAnsi="宋体" w:hint="eastAsia"/>
                <w:szCs w:val="21"/>
              </w:rPr>
              <w:t>不迟到、不早退、不旷课，实践活动不缺席</w:t>
            </w:r>
          </w:p>
        </w:tc>
        <w:tc>
          <w:tcPr>
            <w:tcW w:w="910" w:type="dxa"/>
            <w:vAlign w:val="center"/>
          </w:tcPr>
          <w:p w:rsidR="00372201" w:rsidRPr="00004B95" w:rsidRDefault="00372201" w:rsidP="00914994">
            <w:pPr>
              <w:snapToGrid w:val="0"/>
              <w:ind w:left="180"/>
              <w:jc w:val="center"/>
              <w:rPr>
                <w:rFonts w:ascii="宋体" w:hAnsi="宋体"/>
                <w:szCs w:val="21"/>
              </w:rPr>
            </w:pPr>
            <w:r>
              <w:rPr>
                <w:rFonts w:ascii="宋体" w:hAnsi="宋体" w:hint="eastAsia"/>
                <w:szCs w:val="21"/>
              </w:rPr>
              <w:t>0.1</w:t>
            </w:r>
          </w:p>
        </w:tc>
      </w:tr>
      <w:tr w:rsidR="00372201" w:rsidRPr="00004B95" w:rsidTr="00914994">
        <w:trPr>
          <w:trHeight w:val="285"/>
        </w:trPr>
        <w:tc>
          <w:tcPr>
            <w:tcW w:w="1620" w:type="dxa"/>
            <w:vAlign w:val="center"/>
          </w:tcPr>
          <w:p w:rsidR="00372201" w:rsidRPr="00004B95" w:rsidRDefault="00372201" w:rsidP="00914994">
            <w:pPr>
              <w:snapToGrid w:val="0"/>
              <w:rPr>
                <w:rFonts w:ascii="宋体" w:hAnsi="宋体"/>
                <w:szCs w:val="21"/>
              </w:rPr>
            </w:pPr>
            <w:r>
              <w:rPr>
                <w:rFonts w:ascii="宋体" w:hAnsi="宋体" w:hint="eastAsia"/>
                <w:szCs w:val="21"/>
              </w:rPr>
              <w:t>平时成绩总评</w:t>
            </w:r>
          </w:p>
        </w:tc>
        <w:tc>
          <w:tcPr>
            <w:tcW w:w="4860" w:type="dxa"/>
            <w:vAlign w:val="center"/>
          </w:tcPr>
          <w:p w:rsidR="00372201" w:rsidRPr="008F47B7" w:rsidRDefault="00372201" w:rsidP="00372201">
            <w:pPr>
              <w:snapToGrid w:val="0"/>
              <w:rPr>
                <w:rFonts w:ascii="宋体" w:hAnsi="宋体"/>
                <w:szCs w:val="21"/>
              </w:rPr>
            </w:pPr>
            <w:r>
              <w:rPr>
                <w:rFonts w:ascii="宋体" w:hAnsi="宋体" w:hint="eastAsia"/>
                <w:szCs w:val="21"/>
              </w:rPr>
              <w:t>平时成绩总评=平时作业（作业均认真完成）+</w:t>
            </w:r>
            <w:r w:rsidRPr="00004B95">
              <w:rPr>
                <w:rFonts w:ascii="宋体" w:hAnsi="宋体" w:hint="eastAsia"/>
                <w:szCs w:val="21"/>
              </w:rPr>
              <w:t>课堂</w:t>
            </w:r>
            <w:r>
              <w:rPr>
                <w:rFonts w:ascii="宋体" w:hAnsi="宋体" w:hint="eastAsia"/>
                <w:szCs w:val="21"/>
              </w:rPr>
              <w:t>提问加分（课堂积极发问，提出学术问题）</w:t>
            </w:r>
          </w:p>
        </w:tc>
        <w:tc>
          <w:tcPr>
            <w:tcW w:w="910" w:type="dxa"/>
            <w:vAlign w:val="center"/>
          </w:tcPr>
          <w:p w:rsidR="00372201" w:rsidRPr="00004B95" w:rsidRDefault="00372201" w:rsidP="00914994">
            <w:pPr>
              <w:snapToGrid w:val="0"/>
              <w:ind w:left="180"/>
              <w:jc w:val="center"/>
              <w:rPr>
                <w:rFonts w:ascii="宋体" w:hAnsi="宋体"/>
                <w:szCs w:val="21"/>
              </w:rPr>
            </w:pPr>
            <w:r>
              <w:rPr>
                <w:rFonts w:ascii="宋体" w:hAnsi="宋体" w:hint="eastAsia"/>
                <w:szCs w:val="21"/>
              </w:rPr>
              <w:t>0.3</w:t>
            </w:r>
          </w:p>
        </w:tc>
      </w:tr>
      <w:tr w:rsidR="00372201" w:rsidRPr="00004B95" w:rsidTr="00914994">
        <w:trPr>
          <w:trHeight w:val="285"/>
        </w:trPr>
        <w:tc>
          <w:tcPr>
            <w:tcW w:w="1620" w:type="dxa"/>
            <w:vAlign w:val="center"/>
          </w:tcPr>
          <w:p w:rsidR="00372201" w:rsidRPr="00004B95" w:rsidRDefault="00372201" w:rsidP="002571EF">
            <w:pPr>
              <w:snapToGrid w:val="0"/>
              <w:rPr>
                <w:rFonts w:ascii="宋体" w:hAnsi="宋体"/>
                <w:szCs w:val="21"/>
              </w:rPr>
            </w:pPr>
            <w:r w:rsidRPr="00004B95">
              <w:rPr>
                <w:rFonts w:ascii="宋体" w:hAnsi="宋体" w:hint="eastAsia"/>
                <w:szCs w:val="21"/>
              </w:rPr>
              <w:t>期末</w:t>
            </w:r>
            <w:r w:rsidR="002571EF">
              <w:rPr>
                <w:rFonts w:ascii="宋体" w:hAnsi="宋体" w:hint="eastAsia"/>
                <w:szCs w:val="21"/>
              </w:rPr>
              <w:t>考查</w:t>
            </w:r>
          </w:p>
        </w:tc>
        <w:tc>
          <w:tcPr>
            <w:tcW w:w="4860" w:type="dxa"/>
          </w:tcPr>
          <w:p w:rsidR="00372201" w:rsidRPr="008F47B7" w:rsidRDefault="00372201" w:rsidP="00914994">
            <w:pPr>
              <w:snapToGrid w:val="0"/>
              <w:jc w:val="left"/>
              <w:rPr>
                <w:rFonts w:ascii="宋体" w:hAnsi="宋体"/>
                <w:szCs w:val="21"/>
              </w:rPr>
            </w:pPr>
            <w:r>
              <w:rPr>
                <w:rFonts w:ascii="宋体" w:hAnsi="宋体" w:hint="eastAsia"/>
                <w:szCs w:val="21"/>
              </w:rPr>
              <w:t>根据评分标准评定分数</w:t>
            </w:r>
          </w:p>
        </w:tc>
        <w:tc>
          <w:tcPr>
            <w:tcW w:w="910" w:type="dxa"/>
            <w:vAlign w:val="center"/>
          </w:tcPr>
          <w:p w:rsidR="00372201" w:rsidRPr="00004B95" w:rsidRDefault="00372201" w:rsidP="00914994">
            <w:pPr>
              <w:snapToGrid w:val="0"/>
              <w:ind w:left="180"/>
              <w:jc w:val="center"/>
              <w:rPr>
                <w:rFonts w:ascii="宋体" w:hAnsi="宋体"/>
                <w:szCs w:val="21"/>
              </w:rPr>
            </w:pPr>
            <w:r>
              <w:rPr>
                <w:rFonts w:ascii="宋体" w:hAnsi="宋体" w:hint="eastAsia"/>
                <w:szCs w:val="21"/>
              </w:rPr>
              <w:t>0.6</w:t>
            </w:r>
          </w:p>
        </w:tc>
      </w:tr>
    </w:tbl>
    <w:p w:rsidR="00372201" w:rsidRDefault="00372201" w:rsidP="004F0CB9">
      <w:pPr>
        <w:rPr>
          <w:rFonts w:ascii="宋体" w:hAnsi="宋体"/>
          <w:sz w:val="24"/>
        </w:rPr>
      </w:pPr>
    </w:p>
    <w:p w:rsidR="00372201" w:rsidRDefault="00372201" w:rsidP="004F0CB9">
      <w:pPr>
        <w:rPr>
          <w:rFonts w:ascii="宋体" w:hAnsi="宋体"/>
          <w:sz w:val="24"/>
        </w:rPr>
      </w:pPr>
    </w:p>
    <w:p w:rsidR="00AF3F94" w:rsidRPr="009517A2" w:rsidRDefault="00C33B6F" w:rsidP="004F0CB9">
      <w:pPr>
        <w:rPr>
          <w:rFonts w:ascii="宋体" w:hAnsi="宋体"/>
          <w:b/>
          <w:sz w:val="24"/>
        </w:rPr>
      </w:pPr>
      <w:r>
        <w:rPr>
          <w:rFonts w:ascii="宋体" w:hAnsi="宋体" w:hint="eastAsia"/>
          <w:b/>
          <w:sz w:val="24"/>
        </w:rPr>
        <w:t>六</w:t>
      </w:r>
      <w:r w:rsidR="00AF3F94" w:rsidRPr="009517A2">
        <w:rPr>
          <w:rFonts w:ascii="宋体" w:hAnsi="宋体" w:hint="eastAsia"/>
          <w:b/>
          <w:sz w:val="24"/>
        </w:rPr>
        <w:t>、院（系）教学</w:t>
      </w:r>
      <w:r w:rsidR="0048036F">
        <w:rPr>
          <w:rFonts w:ascii="宋体" w:hAnsi="宋体" w:hint="eastAsia"/>
          <w:b/>
          <w:sz w:val="24"/>
        </w:rPr>
        <w:t>指导</w:t>
      </w:r>
      <w:r w:rsidR="00AF3F94" w:rsidRPr="009517A2">
        <w:rPr>
          <w:rFonts w:ascii="宋体" w:hAnsi="宋体" w:hint="eastAsia"/>
          <w:b/>
          <w:sz w:val="24"/>
        </w:rPr>
        <w:t>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F3F94" w:rsidRPr="00CF660D" w:rsidTr="00CF660D">
        <w:tc>
          <w:tcPr>
            <w:tcW w:w="8522" w:type="dxa"/>
          </w:tcPr>
          <w:p w:rsidR="00AF3F94" w:rsidRPr="00CF660D" w:rsidRDefault="00AF3F94" w:rsidP="004F0CB9">
            <w:pPr>
              <w:rPr>
                <w:rFonts w:ascii="宋体" w:hAnsi="宋体"/>
                <w:szCs w:val="21"/>
              </w:rPr>
            </w:pPr>
          </w:p>
          <w:p w:rsidR="00AF3F94" w:rsidRPr="00CF660D" w:rsidRDefault="00AF3F94" w:rsidP="00CF660D">
            <w:pPr>
              <w:ind w:firstLineChars="450" w:firstLine="945"/>
              <w:rPr>
                <w:rFonts w:ascii="宋体" w:hAnsi="宋体"/>
                <w:szCs w:val="21"/>
              </w:rPr>
            </w:pPr>
          </w:p>
          <w:p w:rsidR="00AF3F94" w:rsidRPr="00CF660D" w:rsidRDefault="00AF3F94" w:rsidP="00CF660D">
            <w:pPr>
              <w:ind w:firstLineChars="450" w:firstLine="945"/>
              <w:rPr>
                <w:rFonts w:ascii="宋体" w:hAnsi="宋体"/>
                <w:szCs w:val="21"/>
              </w:rPr>
            </w:pPr>
            <w:r w:rsidRPr="00CF660D">
              <w:rPr>
                <w:rFonts w:ascii="宋体" w:hAnsi="宋体" w:hint="eastAsia"/>
                <w:szCs w:val="21"/>
              </w:rPr>
              <w:t>我院（系）教学</w:t>
            </w:r>
            <w:r w:rsidR="0048036F" w:rsidRPr="00CF660D">
              <w:rPr>
                <w:rFonts w:ascii="宋体" w:hAnsi="宋体" w:hint="eastAsia"/>
                <w:szCs w:val="21"/>
              </w:rPr>
              <w:t>指导</w:t>
            </w:r>
            <w:r w:rsidRPr="00CF660D">
              <w:rPr>
                <w:rFonts w:ascii="宋体" w:hAnsi="宋体" w:hint="eastAsia"/>
                <w:szCs w:val="21"/>
              </w:rPr>
              <w:t>委员会已对本课程教学大纲进行了审查，同意执行。</w:t>
            </w:r>
          </w:p>
          <w:p w:rsidR="00AF3F94" w:rsidRPr="00CF660D" w:rsidRDefault="00AF3F94" w:rsidP="004F0CB9">
            <w:pPr>
              <w:rPr>
                <w:rFonts w:ascii="宋体" w:hAnsi="宋体"/>
                <w:szCs w:val="21"/>
              </w:rPr>
            </w:pPr>
          </w:p>
          <w:p w:rsidR="00AF3F94" w:rsidRPr="00CF660D" w:rsidRDefault="00AF3F94" w:rsidP="004F0CB9">
            <w:pPr>
              <w:rPr>
                <w:rFonts w:ascii="宋体" w:hAnsi="宋体"/>
                <w:szCs w:val="21"/>
              </w:rPr>
            </w:pPr>
          </w:p>
          <w:p w:rsidR="00AF3F94" w:rsidRPr="00CF660D" w:rsidRDefault="00AF3F94" w:rsidP="004F0CB9">
            <w:pPr>
              <w:rPr>
                <w:rFonts w:ascii="宋体" w:hAnsi="宋体"/>
                <w:szCs w:val="21"/>
              </w:rPr>
            </w:pPr>
            <w:r w:rsidRPr="00CF660D">
              <w:rPr>
                <w:rFonts w:ascii="宋体" w:hAnsi="宋体" w:hint="eastAsia"/>
                <w:szCs w:val="21"/>
              </w:rPr>
              <w:t>院（系）教学</w:t>
            </w:r>
            <w:r w:rsidR="0048036F" w:rsidRPr="00CF660D">
              <w:rPr>
                <w:rFonts w:ascii="宋体" w:hAnsi="宋体" w:hint="eastAsia"/>
                <w:szCs w:val="21"/>
              </w:rPr>
              <w:t>指导</w:t>
            </w:r>
            <w:r w:rsidRPr="00CF660D">
              <w:rPr>
                <w:rFonts w:ascii="宋体" w:hAnsi="宋体" w:hint="eastAsia"/>
                <w:szCs w:val="21"/>
              </w:rPr>
              <w:t>委员会主任签名：</w:t>
            </w:r>
            <w:r w:rsidR="00C912D6" w:rsidRPr="00CF660D">
              <w:rPr>
                <w:rFonts w:ascii="宋体" w:hAnsi="宋体" w:hint="eastAsia"/>
                <w:szCs w:val="21"/>
              </w:rPr>
              <w:t xml:space="preserve">   </w:t>
            </w:r>
            <w:r w:rsidR="003F28C5" w:rsidRPr="00CF660D">
              <w:rPr>
                <w:rFonts w:ascii="宋体" w:hAnsi="宋体" w:hint="eastAsia"/>
                <w:szCs w:val="21"/>
              </w:rPr>
              <w:t xml:space="preserve">               </w:t>
            </w:r>
            <w:r w:rsidRPr="00CF660D">
              <w:rPr>
                <w:rFonts w:ascii="宋体" w:hAnsi="宋体" w:hint="eastAsia"/>
                <w:szCs w:val="21"/>
              </w:rPr>
              <w:t xml:space="preserve">   日期：</w:t>
            </w:r>
            <w:r w:rsidR="00C912D6" w:rsidRPr="00CF660D">
              <w:rPr>
                <w:rFonts w:ascii="宋体" w:hAnsi="宋体" w:hint="eastAsia"/>
                <w:szCs w:val="21"/>
              </w:rPr>
              <w:t xml:space="preserve">   </w:t>
            </w:r>
            <w:r w:rsidRPr="00CF660D">
              <w:rPr>
                <w:rFonts w:ascii="宋体" w:hAnsi="宋体" w:hint="eastAsia"/>
                <w:szCs w:val="21"/>
              </w:rPr>
              <w:t>年</w:t>
            </w:r>
            <w:r w:rsidR="00C912D6" w:rsidRPr="00CF660D">
              <w:rPr>
                <w:rFonts w:ascii="宋体" w:hAnsi="宋体" w:hint="eastAsia"/>
                <w:szCs w:val="21"/>
              </w:rPr>
              <w:t xml:space="preserve">   </w:t>
            </w:r>
            <w:r w:rsidRPr="00CF660D">
              <w:rPr>
                <w:rFonts w:ascii="宋体" w:hAnsi="宋体" w:hint="eastAsia"/>
                <w:szCs w:val="21"/>
              </w:rPr>
              <w:t xml:space="preserve"> 月</w:t>
            </w:r>
            <w:r w:rsidR="00C912D6" w:rsidRPr="00CF660D">
              <w:rPr>
                <w:rFonts w:ascii="宋体" w:hAnsi="宋体" w:hint="eastAsia"/>
                <w:szCs w:val="21"/>
              </w:rPr>
              <w:t xml:space="preserve">   </w:t>
            </w:r>
            <w:r w:rsidRPr="00CF660D">
              <w:rPr>
                <w:rFonts w:ascii="宋体" w:hAnsi="宋体" w:hint="eastAsia"/>
                <w:szCs w:val="21"/>
              </w:rPr>
              <w:t xml:space="preserve"> 日</w:t>
            </w:r>
          </w:p>
          <w:p w:rsidR="004D03C9" w:rsidRPr="00CF660D" w:rsidRDefault="004D03C9" w:rsidP="004F0CB9">
            <w:pPr>
              <w:rPr>
                <w:rFonts w:ascii="宋体" w:hAnsi="宋体"/>
                <w:szCs w:val="21"/>
              </w:rPr>
            </w:pPr>
          </w:p>
        </w:tc>
      </w:tr>
    </w:tbl>
    <w:p w:rsidR="00E0681F" w:rsidRDefault="00E0681F" w:rsidP="004F0CB9"/>
    <w:sectPr w:rsidR="00E0681F" w:rsidSect="00213F95">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59F" w:rsidRDefault="0041259F">
      <w:r>
        <w:separator/>
      </w:r>
    </w:p>
  </w:endnote>
  <w:endnote w:type="continuationSeparator" w:id="1">
    <w:p w:rsidR="0041259F" w:rsidRDefault="004125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757833" w:rsidP="00276D28">
    <w:pPr>
      <w:pStyle w:val="a6"/>
      <w:framePr w:wrap="around" w:vAnchor="text" w:hAnchor="margin" w:xAlign="center" w:y="1"/>
      <w:rPr>
        <w:rStyle w:val="a7"/>
      </w:rPr>
    </w:pPr>
    <w:r>
      <w:rPr>
        <w:rStyle w:val="a7"/>
      </w:rPr>
      <w:fldChar w:fldCharType="begin"/>
    </w:r>
    <w:r w:rsidR="007E663C">
      <w:rPr>
        <w:rStyle w:val="a7"/>
      </w:rPr>
      <w:instrText xml:space="preserve">PAGE  </w:instrText>
    </w:r>
    <w:r>
      <w:rPr>
        <w:rStyle w:val="a7"/>
      </w:rPr>
      <w:fldChar w:fldCharType="end"/>
    </w:r>
  </w:p>
  <w:p w:rsidR="007E663C" w:rsidRDefault="007E663C" w:rsidP="00276D2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757833" w:rsidP="00276D28">
    <w:pPr>
      <w:pStyle w:val="a6"/>
      <w:framePr w:wrap="around" w:vAnchor="text" w:hAnchor="margin" w:xAlign="center" w:y="1"/>
      <w:rPr>
        <w:rStyle w:val="a7"/>
      </w:rPr>
    </w:pPr>
    <w:r>
      <w:rPr>
        <w:rStyle w:val="a7"/>
      </w:rPr>
      <w:fldChar w:fldCharType="begin"/>
    </w:r>
    <w:r w:rsidR="007E663C">
      <w:rPr>
        <w:rStyle w:val="a7"/>
      </w:rPr>
      <w:instrText xml:space="preserve">PAGE  </w:instrText>
    </w:r>
    <w:r>
      <w:rPr>
        <w:rStyle w:val="a7"/>
      </w:rPr>
      <w:fldChar w:fldCharType="separate"/>
    </w:r>
    <w:r w:rsidR="006573F5">
      <w:rPr>
        <w:rStyle w:val="a7"/>
        <w:noProof/>
      </w:rPr>
      <w:t>3</w:t>
    </w:r>
    <w:r>
      <w:rPr>
        <w:rStyle w:val="a7"/>
      </w:rPr>
      <w:fldChar w:fldCharType="end"/>
    </w:r>
  </w:p>
  <w:p w:rsidR="007E663C" w:rsidRDefault="007E663C" w:rsidP="00276D2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59F" w:rsidRDefault="0041259F">
      <w:r>
        <w:separator/>
      </w:r>
    </w:p>
  </w:footnote>
  <w:footnote w:type="continuationSeparator" w:id="1">
    <w:p w:rsidR="0041259F" w:rsidRDefault="004125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7E663C" w:rsidP="00AF3F9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5DFE"/>
    <w:multiLevelType w:val="hybridMultilevel"/>
    <w:tmpl w:val="B6CC3BB8"/>
    <w:lvl w:ilvl="0" w:tplc="C9D0B5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93C6BB5"/>
    <w:multiLevelType w:val="hybridMultilevel"/>
    <w:tmpl w:val="7DE2B1A8"/>
    <w:lvl w:ilvl="0" w:tplc="11983110">
      <w:start w:val="1"/>
      <w:numFmt w:val="bullet"/>
      <w:lvlText w:val="•"/>
      <w:lvlJc w:val="left"/>
      <w:pPr>
        <w:tabs>
          <w:tab w:val="num" w:pos="720"/>
        </w:tabs>
        <w:ind w:left="720" w:hanging="360"/>
      </w:pPr>
      <w:rPr>
        <w:rFonts w:ascii="宋体" w:hAnsi="宋体" w:hint="default"/>
      </w:rPr>
    </w:lvl>
    <w:lvl w:ilvl="1" w:tplc="7F8239A2" w:tentative="1">
      <w:start w:val="1"/>
      <w:numFmt w:val="bullet"/>
      <w:lvlText w:val="•"/>
      <w:lvlJc w:val="left"/>
      <w:pPr>
        <w:tabs>
          <w:tab w:val="num" w:pos="1440"/>
        </w:tabs>
        <w:ind w:left="1440" w:hanging="360"/>
      </w:pPr>
      <w:rPr>
        <w:rFonts w:ascii="宋体" w:hAnsi="宋体" w:hint="default"/>
      </w:rPr>
    </w:lvl>
    <w:lvl w:ilvl="2" w:tplc="88ACBF2A" w:tentative="1">
      <w:start w:val="1"/>
      <w:numFmt w:val="bullet"/>
      <w:lvlText w:val="•"/>
      <w:lvlJc w:val="left"/>
      <w:pPr>
        <w:tabs>
          <w:tab w:val="num" w:pos="2160"/>
        </w:tabs>
        <w:ind w:left="2160" w:hanging="360"/>
      </w:pPr>
      <w:rPr>
        <w:rFonts w:ascii="宋体" w:hAnsi="宋体" w:hint="default"/>
      </w:rPr>
    </w:lvl>
    <w:lvl w:ilvl="3" w:tplc="3CC0FC60" w:tentative="1">
      <w:start w:val="1"/>
      <w:numFmt w:val="bullet"/>
      <w:lvlText w:val="•"/>
      <w:lvlJc w:val="left"/>
      <w:pPr>
        <w:tabs>
          <w:tab w:val="num" w:pos="2880"/>
        </w:tabs>
        <w:ind w:left="2880" w:hanging="360"/>
      </w:pPr>
      <w:rPr>
        <w:rFonts w:ascii="宋体" w:hAnsi="宋体" w:hint="default"/>
      </w:rPr>
    </w:lvl>
    <w:lvl w:ilvl="4" w:tplc="90023984" w:tentative="1">
      <w:start w:val="1"/>
      <w:numFmt w:val="bullet"/>
      <w:lvlText w:val="•"/>
      <w:lvlJc w:val="left"/>
      <w:pPr>
        <w:tabs>
          <w:tab w:val="num" w:pos="3600"/>
        </w:tabs>
        <w:ind w:left="3600" w:hanging="360"/>
      </w:pPr>
      <w:rPr>
        <w:rFonts w:ascii="宋体" w:hAnsi="宋体" w:hint="default"/>
      </w:rPr>
    </w:lvl>
    <w:lvl w:ilvl="5" w:tplc="EFDA152A" w:tentative="1">
      <w:start w:val="1"/>
      <w:numFmt w:val="bullet"/>
      <w:lvlText w:val="•"/>
      <w:lvlJc w:val="left"/>
      <w:pPr>
        <w:tabs>
          <w:tab w:val="num" w:pos="4320"/>
        </w:tabs>
        <w:ind w:left="4320" w:hanging="360"/>
      </w:pPr>
      <w:rPr>
        <w:rFonts w:ascii="宋体" w:hAnsi="宋体" w:hint="default"/>
      </w:rPr>
    </w:lvl>
    <w:lvl w:ilvl="6" w:tplc="6494F1FA" w:tentative="1">
      <w:start w:val="1"/>
      <w:numFmt w:val="bullet"/>
      <w:lvlText w:val="•"/>
      <w:lvlJc w:val="left"/>
      <w:pPr>
        <w:tabs>
          <w:tab w:val="num" w:pos="5040"/>
        </w:tabs>
        <w:ind w:left="5040" w:hanging="360"/>
      </w:pPr>
      <w:rPr>
        <w:rFonts w:ascii="宋体" w:hAnsi="宋体" w:hint="default"/>
      </w:rPr>
    </w:lvl>
    <w:lvl w:ilvl="7" w:tplc="AE78D414" w:tentative="1">
      <w:start w:val="1"/>
      <w:numFmt w:val="bullet"/>
      <w:lvlText w:val="•"/>
      <w:lvlJc w:val="left"/>
      <w:pPr>
        <w:tabs>
          <w:tab w:val="num" w:pos="5760"/>
        </w:tabs>
        <w:ind w:left="5760" w:hanging="360"/>
      </w:pPr>
      <w:rPr>
        <w:rFonts w:ascii="宋体" w:hAnsi="宋体" w:hint="default"/>
      </w:rPr>
    </w:lvl>
    <w:lvl w:ilvl="8" w:tplc="9B5202C6" w:tentative="1">
      <w:start w:val="1"/>
      <w:numFmt w:val="bullet"/>
      <w:lvlText w:val="•"/>
      <w:lvlJc w:val="left"/>
      <w:pPr>
        <w:tabs>
          <w:tab w:val="num" w:pos="6480"/>
        </w:tabs>
        <w:ind w:left="6480" w:hanging="360"/>
      </w:pPr>
      <w:rPr>
        <w:rFonts w:ascii="宋体" w:hAnsi="宋体" w:hint="default"/>
      </w:rPr>
    </w:lvl>
  </w:abstractNum>
  <w:abstractNum w:abstractNumId="2">
    <w:nsid w:val="3A8F404C"/>
    <w:multiLevelType w:val="hybridMultilevel"/>
    <w:tmpl w:val="D3E0B0A2"/>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E5E0808"/>
    <w:multiLevelType w:val="hybridMultilevel"/>
    <w:tmpl w:val="9F3C7256"/>
    <w:lvl w:ilvl="0" w:tplc="EB7479F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646D6C49"/>
    <w:multiLevelType w:val="hybridMultilevel"/>
    <w:tmpl w:val="A85E987A"/>
    <w:lvl w:ilvl="0" w:tplc="4582DF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851398A"/>
    <w:multiLevelType w:val="hybridMultilevel"/>
    <w:tmpl w:val="535675B6"/>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6">
    <w:nsid w:val="6CF13B3E"/>
    <w:multiLevelType w:val="hybridMultilevel"/>
    <w:tmpl w:val="DA80EB42"/>
    <w:lvl w:ilvl="0" w:tplc="5F28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4"/>
  </w:num>
  <w:num w:numId="4">
    <w:abstractNumId w:val="2"/>
  </w:num>
  <w:num w:numId="5">
    <w:abstractNumId w:val="1"/>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F3F94"/>
    <w:rsid w:val="00002B00"/>
    <w:rsid w:val="00002C6D"/>
    <w:rsid w:val="000036CE"/>
    <w:rsid w:val="00015DDD"/>
    <w:rsid w:val="000161C7"/>
    <w:rsid w:val="00021BF7"/>
    <w:rsid w:val="00043A69"/>
    <w:rsid w:val="00044AEC"/>
    <w:rsid w:val="00061EEE"/>
    <w:rsid w:val="00064804"/>
    <w:rsid w:val="00071B0A"/>
    <w:rsid w:val="00071D04"/>
    <w:rsid w:val="000720CC"/>
    <w:rsid w:val="00082ED4"/>
    <w:rsid w:val="00085876"/>
    <w:rsid w:val="0009722F"/>
    <w:rsid w:val="000A5708"/>
    <w:rsid w:val="000A6871"/>
    <w:rsid w:val="000A6F72"/>
    <w:rsid w:val="000B0C60"/>
    <w:rsid w:val="000B6BE8"/>
    <w:rsid w:val="000C20E1"/>
    <w:rsid w:val="000E472B"/>
    <w:rsid w:val="000F42A1"/>
    <w:rsid w:val="000F75AA"/>
    <w:rsid w:val="0011689A"/>
    <w:rsid w:val="00121A90"/>
    <w:rsid w:val="001222EB"/>
    <w:rsid w:val="00127870"/>
    <w:rsid w:val="00130DB2"/>
    <w:rsid w:val="00132D1F"/>
    <w:rsid w:val="001417EC"/>
    <w:rsid w:val="00143B6B"/>
    <w:rsid w:val="00151964"/>
    <w:rsid w:val="00157AC1"/>
    <w:rsid w:val="00166BD9"/>
    <w:rsid w:val="00183202"/>
    <w:rsid w:val="001A410C"/>
    <w:rsid w:val="001B0978"/>
    <w:rsid w:val="001B1625"/>
    <w:rsid w:val="001B25B0"/>
    <w:rsid w:val="001C776F"/>
    <w:rsid w:val="001E4F6D"/>
    <w:rsid w:val="001F2772"/>
    <w:rsid w:val="001F3F23"/>
    <w:rsid w:val="001F559C"/>
    <w:rsid w:val="00201A02"/>
    <w:rsid w:val="00204566"/>
    <w:rsid w:val="00213F95"/>
    <w:rsid w:val="0021474B"/>
    <w:rsid w:val="00222004"/>
    <w:rsid w:val="00233BC3"/>
    <w:rsid w:val="00243736"/>
    <w:rsid w:val="00250714"/>
    <w:rsid w:val="00254A08"/>
    <w:rsid w:val="0025679A"/>
    <w:rsid w:val="002571EF"/>
    <w:rsid w:val="002579B8"/>
    <w:rsid w:val="00262035"/>
    <w:rsid w:val="002715AF"/>
    <w:rsid w:val="002759DF"/>
    <w:rsid w:val="00276D28"/>
    <w:rsid w:val="0028068B"/>
    <w:rsid w:val="00294F2C"/>
    <w:rsid w:val="002C141C"/>
    <w:rsid w:val="002C72DD"/>
    <w:rsid w:val="002D23C1"/>
    <w:rsid w:val="002D6FC0"/>
    <w:rsid w:val="002D7E4B"/>
    <w:rsid w:val="002E33E3"/>
    <w:rsid w:val="002E6530"/>
    <w:rsid w:val="002E754A"/>
    <w:rsid w:val="002E7AF4"/>
    <w:rsid w:val="002F0452"/>
    <w:rsid w:val="0031168F"/>
    <w:rsid w:val="00315199"/>
    <w:rsid w:val="0033299F"/>
    <w:rsid w:val="0033431C"/>
    <w:rsid w:val="00341FE5"/>
    <w:rsid w:val="00360A3C"/>
    <w:rsid w:val="003675FB"/>
    <w:rsid w:val="00371603"/>
    <w:rsid w:val="00372201"/>
    <w:rsid w:val="00386101"/>
    <w:rsid w:val="00393C28"/>
    <w:rsid w:val="00397124"/>
    <w:rsid w:val="003A2748"/>
    <w:rsid w:val="003B76D1"/>
    <w:rsid w:val="003C208E"/>
    <w:rsid w:val="003C627B"/>
    <w:rsid w:val="003D1A0E"/>
    <w:rsid w:val="003E30C4"/>
    <w:rsid w:val="003E5AB6"/>
    <w:rsid w:val="003F28C5"/>
    <w:rsid w:val="004077DC"/>
    <w:rsid w:val="0041259F"/>
    <w:rsid w:val="004231E2"/>
    <w:rsid w:val="00425037"/>
    <w:rsid w:val="00427C67"/>
    <w:rsid w:val="00434DEB"/>
    <w:rsid w:val="00442A8D"/>
    <w:rsid w:val="004520CA"/>
    <w:rsid w:val="00466456"/>
    <w:rsid w:val="0048036F"/>
    <w:rsid w:val="0048048F"/>
    <w:rsid w:val="0048676C"/>
    <w:rsid w:val="004970CB"/>
    <w:rsid w:val="004B5371"/>
    <w:rsid w:val="004C0AD2"/>
    <w:rsid w:val="004D03C9"/>
    <w:rsid w:val="004D313B"/>
    <w:rsid w:val="004D3603"/>
    <w:rsid w:val="004E0A19"/>
    <w:rsid w:val="004E7138"/>
    <w:rsid w:val="004F0CB9"/>
    <w:rsid w:val="00506210"/>
    <w:rsid w:val="00507797"/>
    <w:rsid w:val="0052494F"/>
    <w:rsid w:val="005259C5"/>
    <w:rsid w:val="00536672"/>
    <w:rsid w:val="005574D5"/>
    <w:rsid w:val="00560F20"/>
    <w:rsid w:val="00563596"/>
    <w:rsid w:val="00563FA2"/>
    <w:rsid w:val="00572C7D"/>
    <w:rsid w:val="005751F1"/>
    <w:rsid w:val="00576931"/>
    <w:rsid w:val="00597016"/>
    <w:rsid w:val="005A3EC4"/>
    <w:rsid w:val="005C6634"/>
    <w:rsid w:val="005D5DFB"/>
    <w:rsid w:val="005F42F7"/>
    <w:rsid w:val="00607DB0"/>
    <w:rsid w:val="00611874"/>
    <w:rsid w:val="00612489"/>
    <w:rsid w:val="00632630"/>
    <w:rsid w:val="006356A8"/>
    <w:rsid w:val="006405CE"/>
    <w:rsid w:val="0064068F"/>
    <w:rsid w:val="00655247"/>
    <w:rsid w:val="006573F5"/>
    <w:rsid w:val="00660A36"/>
    <w:rsid w:val="00672C4A"/>
    <w:rsid w:val="00693E33"/>
    <w:rsid w:val="006A3A67"/>
    <w:rsid w:val="006A4361"/>
    <w:rsid w:val="006C3331"/>
    <w:rsid w:val="006C5A6C"/>
    <w:rsid w:val="006D1A3F"/>
    <w:rsid w:val="006F0464"/>
    <w:rsid w:val="006F127F"/>
    <w:rsid w:val="006F16C0"/>
    <w:rsid w:val="00701702"/>
    <w:rsid w:val="007029A2"/>
    <w:rsid w:val="007157B2"/>
    <w:rsid w:val="00722F66"/>
    <w:rsid w:val="00737960"/>
    <w:rsid w:val="0075372A"/>
    <w:rsid w:val="00757833"/>
    <w:rsid w:val="00757FF7"/>
    <w:rsid w:val="007646D1"/>
    <w:rsid w:val="00765DD9"/>
    <w:rsid w:val="007718E7"/>
    <w:rsid w:val="00783E6F"/>
    <w:rsid w:val="00785039"/>
    <w:rsid w:val="00792F82"/>
    <w:rsid w:val="00797BDF"/>
    <w:rsid w:val="007A5006"/>
    <w:rsid w:val="007A66A6"/>
    <w:rsid w:val="007B7EC7"/>
    <w:rsid w:val="007C5628"/>
    <w:rsid w:val="007D1BE5"/>
    <w:rsid w:val="007D2E92"/>
    <w:rsid w:val="007D661A"/>
    <w:rsid w:val="007E45EE"/>
    <w:rsid w:val="007E524D"/>
    <w:rsid w:val="007E663C"/>
    <w:rsid w:val="007F6AE4"/>
    <w:rsid w:val="007F7ACC"/>
    <w:rsid w:val="008223E7"/>
    <w:rsid w:val="00827BA9"/>
    <w:rsid w:val="008433DC"/>
    <w:rsid w:val="0085110C"/>
    <w:rsid w:val="0086051A"/>
    <w:rsid w:val="008627D0"/>
    <w:rsid w:val="008726CC"/>
    <w:rsid w:val="0087611C"/>
    <w:rsid w:val="00880CCD"/>
    <w:rsid w:val="00884B7C"/>
    <w:rsid w:val="008922AF"/>
    <w:rsid w:val="00893FD5"/>
    <w:rsid w:val="008B070F"/>
    <w:rsid w:val="008B53E7"/>
    <w:rsid w:val="008B6754"/>
    <w:rsid w:val="008C0E3F"/>
    <w:rsid w:val="008F47B7"/>
    <w:rsid w:val="00922CD7"/>
    <w:rsid w:val="00924B1E"/>
    <w:rsid w:val="00931BD1"/>
    <w:rsid w:val="009346ED"/>
    <w:rsid w:val="0094737C"/>
    <w:rsid w:val="00954249"/>
    <w:rsid w:val="00955B4A"/>
    <w:rsid w:val="009653C4"/>
    <w:rsid w:val="009746CA"/>
    <w:rsid w:val="009778ED"/>
    <w:rsid w:val="0098436C"/>
    <w:rsid w:val="00995A85"/>
    <w:rsid w:val="009965C6"/>
    <w:rsid w:val="009965FD"/>
    <w:rsid w:val="009B4EEE"/>
    <w:rsid w:val="009B6FC9"/>
    <w:rsid w:val="009C6DD1"/>
    <w:rsid w:val="009D2758"/>
    <w:rsid w:val="009F461A"/>
    <w:rsid w:val="00A1464A"/>
    <w:rsid w:val="00A36414"/>
    <w:rsid w:val="00A46051"/>
    <w:rsid w:val="00A520E3"/>
    <w:rsid w:val="00A56D12"/>
    <w:rsid w:val="00A673A2"/>
    <w:rsid w:val="00A71653"/>
    <w:rsid w:val="00A92090"/>
    <w:rsid w:val="00A92FD5"/>
    <w:rsid w:val="00AA2A9B"/>
    <w:rsid w:val="00AA5516"/>
    <w:rsid w:val="00AD1729"/>
    <w:rsid w:val="00AD4B82"/>
    <w:rsid w:val="00AD5B24"/>
    <w:rsid w:val="00AD775C"/>
    <w:rsid w:val="00AE32C8"/>
    <w:rsid w:val="00AE4AF2"/>
    <w:rsid w:val="00AF001D"/>
    <w:rsid w:val="00AF3F94"/>
    <w:rsid w:val="00B207E7"/>
    <w:rsid w:val="00B23E00"/>
    <w:rsid w:val="00B244C7"/>
    <w:rsid w:val="00B70B94"/>
    <w:rsid w:val="00B7351D"/>
    <w:rsid w:val="00B75986"/>
    <w:rsid w:val="00B86681"/>
    <w:rsid w:val="00B92E04"/>
    <w:rsid w:val="00B93711"/>
    <w:rsid w:val="00BA6D55"/>
    <w:rsid w:val="00BB1F58"/>
    <w:rsid w:val="00BB388B"/>
    <w:rsid w:val="00BC2997"/>
    <w:rsid w:val="00BC553C"/>
    <w:rsid w:val="00BE4B34"/>
    <w:rsid w:val="00C000F7"/>
    <w:rsid w:val="00C15B16"/>
    <w:rsid w:val="00C15E06"/>
    <w:rsid w:val="00C207ED"/>
    <w:rsid w:val="00C25060"/>
    <w:rsid w:val="00C33B6F"/>
    <w:rsid w:val="00C45D4F"/>
    <w:rsid w:val="00C54E6F"/>
    <w:rsid w:val="00C669D6"/>
    <w:rsid w:val="00C712B8"/>
    <w:rsid w:val="00C72CC1"/>
    <w:rsid w:val="00C7342B"/>
    <w:rsid w:val="00C77ADD"/>
    <w:rsid w:val="00C82F93"/>
    <w:rsid w:val="00C912D6"/>
    <w:rsid w:val="00CA3EA4"/>
    <w:rsid w:val="00CC1CEF"/>
    <w:rsid w:val="00CD263E"/>
    <w:rsid w:val="00CE0E07"/>
    <w:rsid w:val="00CE6F2C"/>
    <w:rsid w:val="00CF435B"/>
    <w:rsid w:val="00CF6376"/>
    <w:rsid w:val="00CF660D"/>
    <w:rsid w:val="00D22246"/>
    <w:rsid w:val="00D317E6"/>
    <w:rsid w:val="00D443B8"/>
    <w:rsid w:val="00D504AB"/>
    <w:rsid w:val="00D50BBD"/>
    <w:rsid w:val="00D711CD"/>
    <w:rsid w:val="00D91B58"/>
    <w:rsid w:val="00DA2710"/>
    <w:rsid w:val="00DA37FA"/>
    <w:rsid w:val="00DA49D6"/>
    <w:rsid w:val="00DB6C98"/>
    <w:rsid w:val="00DC052E"/>
    <w:rsid w:val="00DC47BE"/>
    <w:rsid w:val="00DD6590"/>
    <w:rsid w:val="00DE0656"/>
    <w:rsid w:val="00DE4467"/>
    <w:rsid w:val="00DF5CB3"/>
    <w:rsid w:val="00E0681F"/>
    <w:rsid w:val="00E1269B"/>
    <w:rsid w:val="00E20D32"/>
    <w:rsid w:val="00E4263F"/>
    <w:rsid w:val="00E5073F"/>
    <w:rsid w:val="00E7016B"/>
    <w:rsid w:val="00E71945"/>
    <w:rsid w:val="00E72669"/>
    <w:rsid w:val="00E73B4F"/>
    <w:rsid w:val="00E75F3A"/>
    <w:rsid w:val="00E86199"/>
    <w:rsid w:val="00E86BDA"/>
    <w:rsid w:val="00E96A97"/>
    <w:rsid w:val="00EC0136"/>
    <w:rsid w:val="00ED1592"/>
    <w:rsid w:val="00ED2B86"/>
    <w:rsid w:val="00ED422B"/>
    <w:rsid w:val="00EE0321"/>
    <w:rsid w:val="00EE7AB6"/>
    <w:rsid w:val="00EF4EE8"/>
    <w:rsid w:val="00EF5D6A"/>
    <w:rsid w:val="00F16DFF"/>
    <w:rsid w:val="00F210FD"/>
    <w:rsid w:val="00F23804"/>
    <w:rsid w:val="00F36AA0"/>
    <w:rsid w:val="00F36FA3"/>
    <w:rsid w:val="00F472AC"/>
    <w:rsid w:val="00F47EC4"/>
    <w:rsid w:val="00F74252"/>
    <w:rsid w:val="00F77A4E"/>
    <w:rsid w:val="00F90871"/>
    <w:rsid w:val="00FA396E"/>
    <w:rsid w:val="00FA6158"/>
    <w:rsid w:val="00FB12B0"/>
    <w:rsid w:val="00FB5DB1"/>
    <w:rsid w:val="00FC34DE"/>
    <w:rsid w:val="00FC7F7F"/>
    <w:rsid w:val="00FD49E7"/>
    <w:rsid w:val="00FE2785"/>
    <w:rsid w:val="00FF12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3F94"/>
    <w:pPr>
      <w:widowControl w:val="0"/>
      <w:jc w:val="both"/>
    </w:pPr>
    <w:rPr>
      <w:kern w:val="2"/>
      <w:sz w:val="21"/>
      <w:szCs w:val="24"/>
    </w:rPr>
  </w:style>
  <w:style w:type="paragraph" w:styleId="3">
    <w:name w:val="heading 3"/>
    <w:basedOn w:val="a"/>
    <w:link w:val="3Char"/>
    <w:uiPriority w:val="9"/>
    <w:qFormat/>
    <w:rsid w:val="00B23E00"/>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F3F9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link w:val="Char"/>
    <w:rsid w:val="00AF3F94"/>
    <w:rPr>
      <w:rFonts w:ascii="宋体" w:hAnsi="Courier New"/>
      <w:kern w:val="2"/>
      <w:sz w:val="24"/>
    </w:rPr>
  </w:style>
  <w:style w:type="character" w:customStyle="1" w:styleId="Char">
    <w:name w:val="纯文本 Char"/>
    <w:basedOn w:val="a0"/>
    <w:link w:val="a4"/>
    <w:rsid w:val="00AF3F94"/>
    <w:rPr>
      <w:rFonts w:ascii="宋体" w:hAnsi="Courier New"/>
      <w:kern w:val="2"/>
      <w:sz w:val="24"/>
      <w:lang w:val="en-US" w:eastAsia="zh-CN" w:bidi="ar-SA"/>
    </w:rPr>
  </w:style>
  <w:style w:type="paragraph" w:styleId="a5">
    <w:name w:val="header"/>
    <w:basedOn w:val="a"/>
    <w:rsid w:val="00AF3F94"/>
    <w:pPr>
      <w:pBdr>
        <w:bottom w:val="single" w:sz="6" w:space="1" w:color="auto"/>
      </w:pBdr>
      <w:tabs>
        <w:tab w:val="center" w:pos="4153"/>
        <w:tab w:val="right" w:pos="8306"/>
      </w:tabs>
      <w:snapToGrid w:val="0"/>
      <w:jc w:val="center"/>
    </w:pPr>
    <w:rPr>
      <w:sz w:val="18"/>
      <w:szCs w:val="18"/>
    </w:rPr>
  </w:style>
  <w:style w:type="paragraph" w:styleId="a6">
    <w:name w:val="footer"/>
    <w:basedOn w:val="a"/>
    <w:rsid w:val="00AF3F94"/>
    <w:pPr>
      <w:tabs>
        <w:tab w:val="center" w:pos="4153"/>
        <w:tab w:val="right" w:pos="8306"/>
      </w:tabs>
      <w:snapToGrid w:val="0"/>
      <w:jc w:val="left"/>
    </w:pPr>
    <w:rPr>
      <w:sz w:val="18"/>
      <w:szCs w:val="18"/>
    </w:rPr>
  </w:style>
  <w:style w:type="character" w:styleId="a7">
    <w:name w:val="page number"/>
    <w:basedOn w:val="a0"/>
    <w:rsid w:val="00276D28"/>
  </w:style>
  <w:style w:type="character" w:styleId="a8">
    <w:name w:val="Hyperlink"/>
    <w:basedOn w:val="a0"/>
    <w:rsid w:val="00132D1F"/>
    <w:rPr>
      <w:color w:val="0000FF"/>
      <w:u w:val="single"/>
    </w:rPr>
  </w:style>
  <w:style w:type="character" w:styleId="a9">
    <w:name w:val="Emphasis"/>
    <w:basedOn w:val="a0"/>
    <w:uiPriority w:val="20"/>
    <w:qFormat/>
    <w:rsid w:val="001F3F23"/>
    <w:rPr>
      <w:i w:val="0"/>
      <w:iCs w:val="0"/>
      <w:color w:val="CC0000"/>
    </w:rPr>
  </w:style>
  <w:style w:type="character" w:customStyle="1" w:styleId="3Char">
    <w:name w:val="标题 3 Char"/>
    <w:basedOn w:val="a0"/>
    <w:link w:val="3"/>
    <w:uiPriority w:val="9"/>
    <w:rsid w:val="00B23E00"/>
    <w:rPr>
      <w:rFonts w:ascii="宋体" w:hAnsi="宋体" w:cs="宋体"/>
      <w:b/>
      <w:bCs/>
      <w:sz w:val="27"/>
      <w:szCs w:val="27"/>
    </w:rPr>
  </w:style>
  <w:style w:type="paragraph" w:styleId="2">
    <w:name w:val="Body Text Indent 2"/>
    <w:basedOn w:val="a"/>
    <w:link w:val="2Char"/>
    <w:rsid w:val="000F75AA"/>
    <w:pPr>
      <w:spacing w:after="120" w:line="480" w:lineRule="auto"/>
      <w:ind w:leftChars="200" w:left="420"/>
    </w:pPr>
  </w:style>
  <w:style w:type="character" w:customStyle="1" w:styleId="2Char">
    <w:name w:val="正文文本缩进 2 Char"/>
    <w:basedOn w:val="a0"/>
    <w:link w:val="2"/>
    <w:rsid w:val="000F75AA"/>
    <w:rPr>
      <w:kern w:val="2"/>
      <w:sz w:val="21"/>
      <w:szCs w:val="24"/>
    </w:rPr>
  </w:style>
</w:styles>
</file>

<file path=word/webSettings.xml><?xml version="1.0" encoding="utf-8"?>
<w:webSettings xmlns:r="http://schemas.openxmlformats.org/officeDocument/2006/relationships" xmlns:w="http://schemas.openxmlformats.org/wordprocessingml/2006/main">
  <w:divs>
    <w:div w:id="312881125">
      <w:bodyDiv w:val="1"/>
      <w:marLeft w:val="0"/>
      <w:marRight w:val="0"/>
      <w:marTop w:val="100"/>
      <w:marBottom w:val="100"/>
      <w:divBdr>
        <w:top w:val="none" w:sz="0" w:space="0" w:color="auto"/>
        <w:left w:val="none" w:sz="0" w:space="0" w:color="auto"/>
        <w:bottom w:val="none" w:sz="0" w:space="0" w:color="auto"/>
        <w:right w:val="none" w:sz="0" w:space="0" w:color="auto"/>
      </w:divBdr>
      <w:divsChild>
        <w:div w:id="262227643">
          <w:marLeft w:val="0"/>
          <w:marRight w:val="0"/>
          <w:marTop w:val="0"/>
          <w:marBottom w:val="0"/>
          <w:divBdr>
            <w:top w:val="none" w:sz="0" w:space="0" w:color="auto"/>
            <w:left w:val="none" w:sz="0" w:space="0" w:color="auto"/>
            <w:bottom w:val="none" w:sz="0" w:space="0" w:color="auto"/>
            <w:right w:val="none" w:sz="0" w:space="0" w:color="auto"/>
          </w:divBdr>
          <w:divsChild>
            <w:div w:id="517502838">
              <w:marLeft w:val="0"/>
              <w:marRight w:val="0"/>
              <w:marTop w:val="0"/>
              <w:marBottom w:val="0"/>
              <w:divBdr>
                <w:top w:val="none" w:sz="0" w:space="0" w:color="auto"/>
                <w:left w:val="none" w:sz="0" w:space="0" w:color="auto"/>
                <w:bottom w:val="none" w:sz="0" w:space="0" w:color="auto"/>
                <w:right w:val="none" w:sz="0" w:space="0" w:color="auto"/>
              </w:divBdr>
              <w:divsChild>
                <w:div w:id="526263046">
                  <w:marLeft w:val="0"/>
                  <w:marRight w:val="0"/>
                  <w:marTop w:val="0"/>
                  <w:marBottom w:val="0"/>
                  <w:divBdr>
                    <w:top w:val="none" w:sz="0" w:space="0" w:color="auto"/>
                    <w:left w:val="none" w:sz="0" w:space="0" w:color="auto"/>
                    <w:bottom w:val="none" w:sz="0" w:space="0" w:color="auto"/>
                    <w:right w:val="none" w:sz="0" w:space="0" w:color="auto"/>
                  </w:divBdr>
                  <w:divsChild>
                    <w:div w:id="1334265645">
                      <w:marLeft w:val="0"/>
                      <w:marRight w:val="0"/>
                      <w:marTop w:val="150"/>
                      <w:marBottom w:val="0"/>
                      <w:divBdr>
                        <w:top w:val="none" w:sz="0" w:space="0" w:color="auto"/>
                        <w:left w:val="none" w:sz="0" w:space="0" w:color="auto"/>
                        <w:bottom w:val="none" w:sz="0" w:space="0" w:color="auto"/>
                        <w:right w:val="none" w:sz="0" w:space="0" w:color="auto"/>
                      </w:divBdr>
                      <w:divsChild>
                        <w:div w:id="219023366">
                          <w:marLeft w:val="0"/>
                          <w:marRight w:val="0"/>
                          <w:marTop w:val="0"/>
                          <w:marBottom w:val="0"/>
                          <w:divBdr>
                            <w:top w:val="none" w:sz="0" w:space="0" w:color="auto"/>
                            <w:left w:val="none" w:sz="0" w:space="0" w:color="auto"/>
                            <w:bottom w:val="none" w:sz="0" w:space="0" w:color="auto"/>
                            <w:right w:val="none" w:sz="0" w:space="0" w:color="auto"/>
                          </w:divBdr>
                          <w:divsChild>
                            <w:div w:id="1126656344">
                              <w:marLeft w:val="0"/>
                              <w:marRight w:val="0"/>
                              <w:marTop w:val="0"/>
                              <w:marBottom w:val="0"/>
                              <w:divBdr>
                                <w:top w:val="none" w:sz="0" w:space="0" w:color="auto"/>
                                <w:left w:val="none" w:sz="0" w:space="0" w:color="auto"/>
                                <w:bottom w:val="none" w:sz="0" w:space="0" w:color="auto"/>
                                <w:right w:val="none" w:sz="0" w:space="0" w:color="auto"/>
                              </w:divBdr>
                              <w:divsChild>
                                <w:div w:id="1993027128">
                                  <w:marLeft w:val="0"/>
                                  <w:marRight w:val="0"/>
                                  <w:marTop w:val="0"/>
                                  <w:marBottom w:val="0"/>
                                  <w:divBdr>
                                    <w:top w:val="none" w:sz="0" w:space="0" w:color="auto"/>
                                    <w:left w:val="none" w:sz="0" w:space="0" w:color="auto"/>
                                    <w:bottom w:val="none" w:sz="0" w:space="0" w:color="auto"/>
                                    <w:right w:val="none" w:sz="0" w:space="0" w:color="auto"/>
                                  </w:divBdr>
                                  <w:divsChild>
                                    <w:div w:id="1673797123">
                                      <w:marLeft w:val="0"/>
                                      <w:marRight w:val="0"/>
                                      <w:marTop w:val="0"/>
                                      <w:marBottom w:val="0"/>
                                      <w:divBdr>
                                        <w:top w:val="none" w:sz="0" w:space="0" w:color="auto"/>
                                        <w:left w:val="none" w:sz="0" w:space="0" w:color="auto"/>
                                        <w:bottom w:val="none" w:sz="0" w:space="0" w:color="auto"/>
                                        <w:right w:val="none" w:sz="0" w:space="0" w:color="auto"/>
                                      </w:divBdr>
                                      <w:divsChild>
                                        <w:div w:id="358169587">
                                          <w:marLeft w:val="0"/>
                                          <w:marRight w:val="0"/>
                                          <w:marTop w:val="0"/>
                                          <w:marBottom w:val="0"/>
                                          <w:divBdr>
                                            <w:top w:val="none" w:sz="0" w:space="0" w:color="auto"/>
                                            <w:left w:val="none" w:sz="0" w:space="0" w:color="auto"/>
                                            <w:bottom w:val="none" w:sz="0" w:space="0" w:color="auto"/>
                                            <w:right w:val="none" w:sz="0" w:space="0" w:color="auto"/>
                                          </w:divBdr>
                                          <w:divsChild>
                                            <w:div w:id="1572617718">
                                              <w:marLeft w:val="0"/>
                                              <w:marRight w:val="0"/>
                                              <w:marTop w:val="0"/>
                                              <w:marBottom w:val="0"/>
                                              <w:divBdr>
                                                <w:top w:val="none" w:sz="0" w:space="0" w:color="auto"/>
                                                <w:left w:val="none" w:sz="0" w:space="0" w:color="auto"/>
                                                <w:bottom w:val="none" w:sz="0" w:space="0" w:color="auto"/>
                                                <w:right w:val="none" w:sz="0" w:space="0" w:color="auto"/>
                                              </w:divBdr>
                                              <w:divsChild>
                                                <w:div w:id="1846285516">
                                                  <w:marLeft w:val="0"/>
                                                  <w:marRight w:val="0"/>
                                                  <w:marTop w:val="0"/>
                                                  <w:marBottom w:val="0"/>
                                                  <w:divBdr>
                                                    <w:top w:val="none" w:sz="0" w:space="0" w:color="auto"/>
                                                    <w:left w:val="none" w:sz="0" w:space="0" w:color="auto"/>
                                                    <w:bottom w:val="none" w:sz="0" w:space="0" w:color="auto"/>
                                                    <w:right w:val="none" w:sz="0" w:space="0" w:color="auto"/>
                                                  </w:divBdr>
                                                  <w:divsChild>
                                                    <w:div w:id="1432355549">
                                                      <w:marLeft w:val="0"/>
                                                      <w:marRight w:val="0"/>
                                                      <w:marTop w:val="0"/>
                                                      <w:marBottom w:val="0"/>
                                                      <w:divBdr>
                                                        <w:top w:val="none" w:sz="0" w:space="0" w:color="auto"/>
                                                        <w:left w:val="none" w:sz="0" w:space="0" w:color="auto"/>
                                                        <w:bottom w:val="none" w:sz="0" w:space="0" w:color="auto"/>
                                                        <w:right w:val="none" w:sz="0" w:space="0" w:color="auto"/>
                                                      </w:divBdr>
                                                      <w:divsChild>
                                                        <w:div w:id="465855654">
                                                          <w:marLeft w:val="0"/>
                                                          <w:marRight w:val="0"/>
                                                          <w:marTop w:val="0"/>
                                                          <w:marBottom w:val="0"/>
                                                          <w:divBdr>
                                                            <w:top w:val="none" w:sz="0" w:space="0" w:color="auto"/>
                                                            <w:left w:val="none" w:sz="0" w:space="0" w:color="auto"/>
                                                            <w:bottom w:val="none" w:sz="0" w:space="0" w:color="auto"/>
                                                            <w:right w:val="none" w:sz="0" w:space="0" w:color="auto"/>
                                                          </w:divBdr>
                                                          <w:divsChild>
                                                            <w:div w:id="615915243">
                                                              <w:marLeft w:val="0"/>
                                                              <w:marRight w:val="0"/>
                                                              <w:marTop w:val="0"/>
                                                              <w:marBottom w:val="0"/>
                                                              <w:divBdr>
                                                                <w:top w:val="none" w:sz="0" w:space="0" w:color="auto"/>
                                                                <w:left w:val="none" w:sz="0" w:space="0" w:color="auto"/>
                                                                <w:bottom w:val="none" w:sz="0" w:space="0" w:color="auto"/>
                                                                <w:right w:val="none" w:sz="0" w:space="0" w:color="auto"/>
                                                              </w:divBdr>
                                                              <w:divsChild>
                                                                <w:div w:id="264920001">
                                                                  <w:marLeft w:val="0"/>
                                                                  <w:marRight w:val="0"/>
                                                                  <w:marTop w:val="0"/>
                                                                  <w:marBottom w:val="0"/>
                                                                  <w:divBdr>
                                                                    <w:top w:val="none" w:sz="0" w:space="0" w:color="auto"/>
                                                                    <w:left w:val="none" w:sz="0" w:space="0" w:color="auto"/>
                                                                    <w:bottom w:val="none" w:sz="0" w:space="0" w:color="auto"/>
                                                                    <w:right w:val="none" w:sz="0" w:space="0" w:color="auto"/>
                                                                  </w:divBdr>
                                                                  <w:divsChild>
                                                                    <w:div w:id="238516543">
                                                                      <w:marLeft w:val="0"/>
                                                                      <w:marRight w:val="0"/>
                                                                      <w:marTop w:val="0"/>
                                                                      <w:marBottom w:val="0"/>
                                                                      <w:divBdr>
                                                                        <w:top w:val="none" w:sz="0" w:space="0" w:color="auto"/>
                                                                        <w:left w:val="none" w:sz="0" w:space="0" w:color="auto"/>
                                                                        <w:bottom w:val="none" w:sz="0" w:space="0" w:color="auto"/>
                                                                        <w:right w:val="none" w:sz="0" w:space="0" w:color="auto"/>
                                                                      </w:divBdr>
                                                                      <w:divsChild>
                                                                        <w:div w:id="196816376">
                                                                          <w:marLeft w:val="0"/>
                                                                          <w:marRight w:val="0"/>
                                                                          <w:marTop w:val="0"/>
                                                                          <w:marBottom w:val="0"/>
                                                                          <w:divBdr>
                                                                            <w:top w:val="none" w:sz="0" w:space="0" w:color="auto"/>
                                                                            <w:left w:val="none" w:sz="0" w:space="0" w:color="auto"/>
                                                                            <w:bottom w:val="none" w:sz="0" w:space="0" w:color="auto"/>
                                                                            <w:right w:val="none" w:sz="0" w:space="0" w:color="auto"/>
                                                                          </w:divBdr>
                                                                          <w:divsChild>
                                                                            <w:div w:id="129198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4123153">
      <w:bodyDiv w:val="1"/>
      <w:marLeft w:val="0"/>
      <w:marRight w:val="0"/>
      <w:marTop w:val="0"/>
      <w:marBottom w:val="0"/>
      <w:divBdr>
        <w:top w:val="none" w:sz="0" w:space="0" w:color="auto"/>
        <w:left w:val="none" w:sz="0" w:space="0" w:color="auto"/>
        <w:bottom w:val="none" w:sz="0" w:space="0" w:color="auto"/>
        <w:right w:val="none" w:sz="0" w:space="0" w:color="auto"/>
      </w:divBdr>
      <w:divsChild>
        <w:div w:id="1434277705">
          <w:marLeft w:val="0"/>
          <w:marRight w:val="0"/>
          <w:marTop w:val="0"/>
          <w:marBottom w:val="0"/>
          <w:divBdr>
            <w:top w:val="none" w:sz="0" w:space="0" w:color="auto"/>
            <w:left w:val="none" w:sz="0" w:space="0" w:color="auto"/>
            <w:bottom w:val="none" w:sz="0" w:space="0" w:color="auto"/>
            <w:right w:val="none" w:sz="0" w:space="0" w:color="auto"/>
          </w:divBdr>
        </w:div>
      </w:divsChild>
    </w:div>
    <w:div w:id="938878621">
      <w:bodyDiv w:val="1"/>
      <w:marLeft w:val="0"/>
      <w:marRight w:val="0"/>
      <w:marTop w:val="0"/>
      <w:marBottom w:val="0"/>
      <w:divBdr>
        <w:top w:val="none" w:sz="0" w:space="0" w:color="auto"/>
        <w:left w:val="none" w:sz="0" w:space="0" w:color="auto"/>
        <w:bottom w:val="none" w:sz="0" w:space="0" w:color="auto"/>
        <w:right w:val="none" w:sz="0" w:space="0" w:color="auto"/>
      </w:divBdr>
      <w:divsChild>
        <w:div w:id="1019551007">
          <w:marLeft w:val="0"/>
          <w:marRight w:val="0"/>
          <w:marTop w:val="0"/>
          <w:marBottom w:val="0"/>
          <w:divBdr>
            <w:top w:val="none" w:sz="0" w:space="0" w:color="auto"/>
            <w:left w:val="none" w:sz="0" w:space="0" w:color="auto"/>
            <w:bottom w:val="none" w:sz="0" w:space="0" w:color="auto"/>
            <w:right w:val="none" w:sz="0" w:space="0" w:color="auto"/>
          </w:divBdr>
          <w:divsChild>
            <w:div w:id="1108089282">
              <w:marLeft w:val="0"/>
              <w:marRight w:val="0"/>
              <w:marTop w:val="0"/>
              <w:marBottom w:val="0"/>
              <w:divBdr>
                <w:top w:val="none" w:sz="0" w:space="0" w:color="auto"/>
                <w:left w:val="none" w:sz="0" w:space="0" w:color="auto"/>
                <w:bottom w:val="none" w:sz="0" w:space="0" w:color="auto"/>
                <w:right w:val="none" w:sz="0" w:space="0" w:color="auto"/>
              </w:divBdr>
              <w:divsChild>
                <w:div w:id="1956405230">
                  <w:marLeft w:val="0"/>
                  <w:marRight w:val="0"/>
                  <w:marTop w:val="0"/>
                  <w:marBottom w:val="0"/>
                  <w:divBdr>
                    <w:top w:val="none" w:sz="0" w:space="0" w:color="auto"/>
                    <w:left w:val="none" w:sz="0" w:space="0" w:color="auto"/>
                    <w:bottom w:val="none" w:sz="0" w:space="0" w:color="auto"/>
                    <w:right w:val="none" w:sz="0" w:space="0" w:color="auto"/>
                  </w:divBdr>
                  <w:divsChild>
                    <w:div w:id="36901685">
                      <w:marLeft w:val="0"/>
                      <w:marRight w:val="0"/>
                      <w:marTop w:val="0"/>
                      <w:marBottom w:val="0"/>
                      <w:divBdr>
                        <w:top w:val="none" w:sz="0" w:space="0" w:color="auto"/>
                        <w:left w:val="none" w:sz="0" w:space="0" w:color="auto"/>
                        <w:bottom w:val="none" w:sz="0" w:space="0" w:color="auto"/>
                        <w:right w:val="none" w:sz="0" w:space="0" w:color="auto"/>
                      </w:divBdr>
                      <w:divsChild>
                        <w:div w:id="1951550759">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 w:id="1756977904">
      <w:bodyDiv w:val="1"/>
      <w:marLeft w:val="0"/>
      <w:marRight w:val="0"/>
      <w:marTop w:val="0"/>
      <w:marBottom w:val="0"/>
      <w:divBdr>
        <w:top w:val="none" w:sz="0" w:space="0" w:color="auto"/>
        <w:left w:val="none" w:sz="0" w:space="0" w:color="auto"/>
        <w:bottom w:val="none" w:sz="0" w:space="0" w:color="auto"/>
        <w:right w:val="none" w:sz="0" w:space="0" w:color="auto"/>
      </w:divBdr>
      <w:divsChild>
        <w:div w:id="2115781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E4319-6CAB-42D8-BC37-7BDDB0B80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376</Words>
  <Characters>2146</Characters>
  <Application>Microsoft Office Word</Application>
  <DocSecurity>0</DocSecurity>
  <Lines>17</Lines>
  <Paragraphs>5</Paragraphs>
  <ScaleCrop>false</ScaleCrop>
  <Company>微软中国</Company>
  <LinksUpToDate>false</LinksUpToDate>
  <CharactersWithSpaces>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《社会学概论》课程教学大纲</dc:title>
  <dc:creator>微软用户</dc:creator>
  <cp:lastModifiedBy>江文</cp:lastModifiedBy>
  <cp:revision>12</cp:revision>
  <cp:lastPrinted>2016-08-30T18:25:00Z</cp:lastPrinted>
  <dcterms:created xsi:type="dcterms:W3CDTF">2017-02-24T08:39:00Z</dcterms:created>
  <dcterms:modified xsi:type="dcterms:W3CDTF">2017-06-13T16:41:00Z</dcterms:modified>
</cp:coreProperties>
</file>