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DD" w:rsidRPr="00171228" w:rsidRDefault="002548DD" w:rsidP="00061F27">
      <w:pPr>
        <w:spacing w:after="0"/>
        <w:jc w:val="center"/>
        <w:rPr>
          <w:rFonts w:ascii="宋体" w:eastAsia="宋体" w:hAnsi="宋体"/>
          <w:b/>
          <w:bCs/>
          <w:sz w:val="32"/>
          <w:szCs w:val="32"/>
          <w:lang w:eastAsia="zh-CN"/>
        </w:rPr>
      </w:pP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《</w:t>
      </w:r>
      <w:r>
        <w:rPr>
          <w:rFonts w:ascii="宋体" w:hAnsi="宋体" w:cs="PMingLiU" w:hint="eastAsia"/>
          <w:b/>
          <w:bCs/>
          <w:sz w:val="32"/>
          <w:szCs w:val="32"/>
          <w:lang w:eastAsia="zh-CN"/>
        </w:rPr>
        <w:t>健美操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1</w:t>
      </w:r>
      <w:r w:rsidRPr="00271F37">
        <w:rPr>
          <w:rFonts w:ascii="宋体" w:hAnsi="宋体" w:cs="PMingLiU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420"/>
        <w:gridCol w:w="182"/>
        <w:gridCol w:w="1583"/>
      </w:tblGrid>
      <w:tr w:rsidR="002548DD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健美操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2" w:type="dxa"/>
            <w:gridSpan w:val="4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F311D3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cs="宋体"/>
                <w:lang w:eastAsia="zh-CN"/>
              </w:rPr>
              <w:t>body-building exercise 1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学分：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2  2</w:t>
            </w:r>
          </w:p>
        </w:tc>
        <w:tc>
          <w:tcPr>
            <w:tcW w:w="4852" w:type="dxa"/>
            <w:gridSpan w:val="4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32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2017-2018</w:t>
            </w: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学年第一学期</w:t>
            </w:r>
          </w:p>
        </w:tc>
        <w:tc>
          <w:tcPr>
            <w:tcW w:w="4852" w:type="dxa"/>
            <w:gridSpan w:val="4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 w:rsidRPr="00077359">
              <w:rPr>
                <w:rFonts w:ascii="宋体" w:eastAsia="宋体" w:hAnsi="宋体" w:cs="宋体" w:hint="eastAsia"/>
                <w:lang w:eastAsia="zh-CN"/>
              </w:rPr>
              <w:t>体育系健美操室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2017</w:t>
            </w: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级社会体育管理与指导专业学生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教育学院（师范学院）体育系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王艳霞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联系电话：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8588566207</w:t>
            </w:r>
          </w:p>
        </w:tc>
        <w:tc>
          <w:tcPr>
            <w:tcW w:w="4852" w:type="dxa"/>
            <w:gridSpan w:val="4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>Email: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447409079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@qq.com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E2282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随堂答疑</w:t>
            </w:r>
          </w:p>
        </w:tc>
      </w:tr>
      <w:tr w:rsidR="002548DD" w:rsidRP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2548DD" w:rsidRP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212EE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 w:rsidRPr="00643348">
              <w:rPr>
                <w:rFonts w:ascii="宋体" w:hAnsi="宋体" w:cs="PMingLiU" w:hint="eastAsia"/>
                <w:lang w:eastAsia="zh-CN"/>
              </w:rPr>
              <w:t>《健美操</w:t>
            </w:r>
            <w:r w:rsidRPr="00643348">
              <w:rPr>
                <w:rFonts w:ascii="宋体" w:hAnsi="宋体" w:cs="宋体"/>
                <w:lang w:eastAsia="zh-CN"/>
              </w:rPr>
              <w:t xml:space="preserve"> </w:t>
            </w:r>
            <w:r w:rsidRPr="00643348">
              <w:rPr>
                <w:rFonts w:ascii="宋体" w:hAnsi="宋体" w:cs="PMingLiU" w:hint="eastAsia"/>
                <w:lang w:eastAsia="zh-CN"/>
              </w:rPr>
              <w:t>体育舞蹈》</w:t>
            </w:r>
            <w:r w:rsidRPr="00E264E7">
              <w:rPr>
                <w:rFonts w:ascii="宋体" w:hAnsi="宋体" w:cs="PMingLiU" w:hint="eastAsia"/>
                <w:lang w:eastAsia="zh-CN"/>
              </w:rPr>
              <w:t>黄宽柔</w:t>
            </w:r>
            <w:r w:rsidRPr="00E264E7">
              <w:rPr>
                <w:rFonts w:ascii="宋体" w:hAnsi="宋体" w:cs="宋体"/>
                <w:lang w:eastAsia="zh-CN"/>
              </w:rPr>
              <w:t xml:space="preserve"> </w:t>
            </w:r>
            <w:r w:rsidRPr="00E264E7">
              <w:rPr>
                <w:rFonts w:ascii="宋体" w:hAnsi="宋体" w:cs="PMingLiU" w:hint="eastAsia"/>
                <w:lang w:eastAsia="zh-CN"/>
              </w:rPr>
              <w:t>姜桂萍</w:t>
            </w:r>
            <w:r w:rsidRPr="00E264E7">
              <w:rPr>
                <w:rFonts w:ascii="宋体" w:hAnsi="宋体" w:cs="宋体"/>
                <w:lang w:eastAsia="zh-CN"/>
              </w:rPr>
              <w:t xml:space="preserve"> </w:t>
            </w:r>
            <w:r w:rsidRPr="00E264E7">
              <w:rPr>
                <w:rFonts w:ascii="宋体" w:hAnsi="宋体" w:cs="PMingLiU" w:hint="eastAsia"/>
                <w:lang w:eastAsia="zh-CN"/>
              </w:rPr>
              <w:t>主编</w:t>
            </w:r>
            <w:r w:rsidRPr="00E264E7">
              <w:rPr>
                <w:rFonts w:ascii="宋体" w:hAnsi="宋体" w:cs="宋体"/>
                <w:lang w:eastAsia="zh-CN"/>
              </w:rPr>
              <w:t xml:space="preserve"> </w:t>
            </w:r>
            <w:r w:rsidRPr="00E264E7">
              <w:rPr>
                <w:rFonts w:ascii="宋体" w:hAnsi="宋体" w:cs="PMingLiU" w:hint="eastAsia"/>
                <w:lang w:eastAsia="zh-CN"/>
              </w:rPr>
              <w:t>高等教育出版社</w:t>
            </w:r>
          </w:p>
          <w:p w:rsidR="002548DD" w:rsidRDefault="002548DD" w:rsidP="00DB5D21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lang w:eastAsia="zh-CN"/>
              </w:rPr>
            </w:pPr>
            <w:r w:rsidRPr="00015D7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643348">
              <w:rPr>
                <w:rFonts w:ascii="宋体" w:hAnsi="宋体" w:cs="PMingLiU" w:hint="eastAsia"/>
                <w:lang w:eastAsia="zh-CN"/>
              </w:rPr>
              <w:t>《健美操教程》</w:t>
            </w:r>
            <w:r w:rsidRPr="00E264E7">
              <w:rPr>
                <w:rFonts w:ascii="宋体" w:hAnsi="宋体" w:cs="PMingLiU" w:hint="eastAsia"/>
                <w:lang w:eastAsia="zh-CN"/>
              </w:rPr>
              <w:t>王洪编著，人民体育出版社</w:t>
            </w:r>
          </w:p>
          <w:p w:rsidR="002548DD" w:rsidRPr="004C13FD" w:rsidRDefault="002548DD" w:rsidP="00DB5D21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 xml:space="preserve">              </w:t>
            </w:r>
            <w:r w:rsidRPr="00E264E7">
              <w:rPr>
                <w:rFonts w:ascii="宋体" w:hAnsi="宋体" w:cs="PMingLiU" w:hint="eastAsia"/>
                <w:lang w:eastAsia="zh-CN"/>
              </w:rPr>
              <w:t>《健美操》肖艺来主编</w:t>
            </w:r>
            <w:r w:rsidRPr="00E264E7">
              <w:rPr>
                <w:rFonts w:ascii="宋体" w:hAnsi="宋体" w:cs="宋体"/>
                <w:lang w:eastAsia="zh-CN"/>
              </w:rPr>
              <w:t xml:space="preserve">  </w:t>
            </w:r>
            <w:r w:rsidRPr="00E264E7">
              <w:rPr>
                <w:rFonts w:ascii="宋体" w:hAnsi="宋体" w:cs="PMingLiU" w:hint="eastAsia"/>
                <w:lang w:eastAsia="zh-CN"/>
              </w:rPr>
              <w:t>人民体育出版社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Pr="002212EE" w:rsidRDefault="002548DD" w:rsidP="00912B4E">
            <w:pPr>
              <w:pStyle w:val="BodyTextIndent"/>
              <w:spacing w:line="360" w:lineRule="exact"/>
              <w:ind w:firstLine="422"/>
              <w:rPr>
                <w:rFonts w:ascii="宋体"/>
                <w:kern w:val="0"/>
              </w:rPr>
            </w:pPr>
            <w:r w:rsidRPr="002E27E1">
              <w:rPr>
                <w:rFonts w:ascii="宋体" w:hAnsi="宋体" w:cs="宋体" w:hint="eastAsia"/>
                <w:b/>
                <w:bCs/>
              </w:rPr>
              <w:t>课程简介</w:t>
            </w:r>
            <w:r>
              <w:rPr>
                <w:rFonts w:ascii="宋体" w:hAnsi="宋体" w:cs="宋体" w:hint="eastAsia"/>
                <w:b/>
                <w:bCs/>
              </w:rPr>
              <w:t>：</w:t>
            </w:r>
            <w:r w:rsidRPr="002E4527">
              <w:rPr>
                <w:rFonts w:ascii="宋体" w:hAnsi="宋体" w:cs="宋体" w:hint="eastAsia"/>
                <w:sz w:val="24"/>
                <w:szCs w:val="24"/>
              </w:rPr>
              <w:t>健美操是一项以有氧运动为基础，健、力、美为特征，融体操、音乐、舞蹈为一体的身体练习。它既是健身美体、陶冶情操的大众健身方式，又是竞技运动的一个项目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DE5794">
              <w:rPr>
                <w:rFonts w:ascii="宋体" w:hAnsi="宋体" w:cs="宋体" w:hint="eastAsia"/>
                <w:sz w:val="24"/>
                <w:szCs w:val="24"/>
              </w:rPr>
              <w:t>是体育系本科社会体育专业的专业课程之一，在社会体育专业中占有较大的比重，也是一门实用性较强的学科。教学目的和任务是通过学习懂得有</w:t>
            </w:r>
            <w:r>
              <w:rPr>
                <w:rFonts w:ascii="宋体" w:hAnsi="宋体" w:cs="宋体" w:hint="eastAsia"/>
                <w:sz w:val="24"/>
                <w:szCs w:val="24"/>
              </w:rPr>
              <w:t>体育舞蹈</w:t>
            </w:r>
            <w:r w:rsidRPr="00DE5794">
              <w:rPr>
                <w:rFonts w:ascii="宋体" w:hAnsi="宋体" w:cs="宋体" w:hint="eastAsia"/>
                <w:sz w:val="24"/>
                <w:szCs w:val="24"/>
              </w:rPr>
              <w:t>的基础理论知识，掌握一定的</w:t>
            </w:r>
            <w:r>
              <w:rPr>
                <w:rFonts w:ascii="宋体" w:hAnsi="宋体" w:cs="宋体" w:hint="eastAsia"/>
                <w:sz w:val="24"/>
                <w:szCs w:val="24"/>
              </w:rPr>
              <w:t>体育舞蹈</w:t>
            </w:r>
            <w:r w:rsidRPr="00DE5794">
              <w:rPr>
                <w:rFonts w:ascii="宋体" w:hAnsi="宋体" w:cs="宋体" w:hint="eastAsia"/>
                <w:sz w:val="24"/>
                <w:szCs w:val="24"/>
              </w:rPr>
              <w:t>技术动作，并培养学生初级指导他人进行</w:t>
            </w:r>
            <w:r>
              <w:rPr>
                <w:rFonts w:ascii="宋体" w:hAnsi="宋体" w:cs="宋体" w:hint="eastAsia"/>
                <w:sz w:val="24"/>
                <w:szCs w:val="24"/>
              </w:rPr>
              <w:t>体育舞蹈</w:t>
            </w:r>
            <w:r w:rsidRPr="00DE5794">
              <w:rPr>
                <w:rFonts w:ascii="宋体" w:hAnsi="宋体" w:cs="宋体" w:hint="eastAsia"/>
                <w:sz w:val="24"/>
                <w:szCs w:val="24"/>
              </w:rPr>
              <w:t>锻炼的能力。</w:t>
            </w:r>
          </w:p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2548DD" w:rsidRPr="00917C66">
        <w:trPr>
          <w:trHeight w:val="2920"/>
          <w:jc w:val="center"/>
        </w:trPr>
        <w:tc>
          <w:tcPr>
            <w:tcW w:w="6216" w:type="dxa"/>
            <w:gridSpan w:val="6"/>
          </w:tcPr>
          <w:p w:rsidR="002548DD" w:rsidRPr="00970028" w:rsidRDefault="002548DD" w:rsidP="0018436C">
            <w:pPr>
              <w:tabs>
                <w:tab w:val="left" w:pos="1440"/>
              </w:tabs>
              <w:spacing w:after="0" w:line="360" w:lineRule="exact"/>
              <w:ind w:firstLineChars="200" w:firstLine="482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970028">
              <w:rPr>
                <w:rFonts w:ascii="宋体" w:eastAsia="宋体" w:hAnsi="宋体" w:cs="宋体" w:hint="eastAsia"/>
                <w:b/>
                <w:bCs/>
                <w:lang w:eastAsia="zh-CN"/>
              </w:rPr>
              <w:t>课程教学目标</w:t>
            </w:r>
          </w:p>
          <w:p w:rsidR="002548DD" w:rsidRPr="00566A66" w:rsidRDefault="002548DD" w:rsidP="0018436C">
            <w:pPr>
              <w:tabs>
                <w:tab w:val="left" w:pos="1440"/>
              </w:tabs>
              <w:spacing w:after="0" w:line="360" w:lineRule="exact"/>
              <w:ind w:firstLineChars="200" w:firstLine="480"/>
              <w:outlineLvl w:val="0"/>
              <w:rPr>
                <w:rFonts w:ascii="宋体" w:eastAsia="宋体" w:hAnsi="宋体"/>
                <w:lang w:eastAsia="zh-CN"/>
              </w:rPr>
            </w:pPr>
            <w:r w:rsidRPr="00566A66">
              <w:rPr>
                <w:rFonts w:ascii="宋体" w:eastAsia="宋体" w:hAnsi="宋体" w:cs="宋体"/>
                <w:lang w:eastAsia="zh-CN"/>
              </w:rPr>
              <w:t>1.</w:t>
            </w:r>
            <w:r w:rsidRPr="00566A66">
              <w:rPr>
                <w:lang w:eastAsia="zh-CN"/>
              </w:rPr>
              <w:t xml:space="preserve"> </w:t>
            </w:r>
            <w:r w:rsidRPr="00566A66">
              <w:rPr>
                <w:rFonts w:eastAsia="宋体" w:cs="宋体" w:hint="eastAsia"/>
                <w:lang w:eastAsia="zh-CN"/>
              </w:rPr>
              <w:t>通过本课程的学习</w:t>
            </w:r>
            <w:r w:rsidRPr="00566A66">
              <w:rPr>
                <w:rFonts w:ascii="宋体" w:eastAsia="宋体" w:hAnsi="宋体" w:cs="宋体" w:hint="eastAsia"/>
                <w:lang w:eastAsia="zh-CN"/>
              </w:rPr>
              <w:t>使学生了解</w:t>
            </w:r>
            <w:r>
              <w:rPr>
                <w:rFonts w:ascii="宋体" w:eastAsia="宋体" w:hAnsi="宋体" w:cs="宋体" w:hint="eastAsia"/>
                <w:lang w:eastAsia="zh-CN"/>
              </w:rPr>
              <w:t>健美操的起源、发展、概念以及</w:t>
            </w:r>
            <w:r w:rsidRPr="00566A66">
              <w:rPr>
                <w:rFonts w:ascii="宋体" w:eastAsia="宋体" w:hAnsi="宋体" w:cs="宋体" w:hint="eastAsia"/>
                <w:lang w:eastAsia="zh-CN"/>
              </w:rPr>
              <w:t>健身操常用的动作专业术语。理解有氧运动的重要作用，使学生全面、系统地掌握本大纲规定的健美操基本理论知识，提高分析问题和解决问题的能力，发展专项身体素质，提高学生的身体协调能力。</w:t>
            </w:r>
          </w:p>
          <w:p w:rsidR="002548DD" w:rsidRPr="00566A66" w:rsidRDefault="002548DD" w:rsidP="0018436C">
            <w:pPr>
              <w:tabs>
                <w:tab w:val="left" w:pos="1440"/>
              </w:tabs>
              <w:spacing w:after="0" w:line="360" w:lineRule="exact"/>
              <w:ind w:firstLineChars="200" w:firstLine="480"/>
              <w:outlineLvl w:val="0"/>
              <w:rPr>
                <w:rFonts w:ascii="宋体" w:eastAsia="宋体" w:hAnsi="宋体"/>
                <w:lang w:eastAsia="zh-CN"/>
              </w:rPr>
            </w:pPr>
            <w:r w:rsidRPr="00566A66">
              <w:rPr>
                <w:rFonts w:ascii="宋体" w:eastAsia="宋体" w:hAnsi="宋体" w:cs="宋体"/>
                <w:lang w:eastAsia="zh-CN"/>
              </w:rPr>
              <w:t xml:space="preserve"> 2.</w:t>
            </w:r>
            <w:r w:rsidRPr="00566A66">
              <w:rPr>
                <w:lang w:eastAsia="zh-CN"/>
              </w:rPr>
              <w:t xml:space="preserve"> </w:t>
            </w:r>
            <w:r w:rsidRPr="00566A66">
              <w:rPr>
                <w:rFonts w:ascii="宋体" w:eastAsia="宋体" w:hAnsi="宋体" w:cs="宋体" w:hint="eastAsia"/>
                <w:lang w:eastAsia="zh-CN"/>
              </w:rPr>
              <w:t>掌握健美操基本教学与训练理论和方法，学会并掌握一套健身操成套动作，技能方面培养编排简单健身操组合和组织健身操教学的能力。</w:t>
            </w:r>
          </w:p>
          <w:p w:rsidR="002548DD" w:rsidRDefault="002548DD" w:rsidP="0018436C">
            <w:pPr>
              <w:tabs>
                <w:tab w:val="left" w:pos="1440"/>
              </w:tabs>
              <w:spacing w:after="0" w:line="360" w:lineRule="exact"/>
              <w:ind w:firstLineChars="200" w:firstLine="480"/>
              <w:outlineLvl w:val="0"/>
              <w:rPr>
                <w:rFonts w:ascii="宋体" w:eastAsia="宋体" w:hAnsi="宋体"/>
                <w:lang w:eastAsia="zh-CN"/>
              </w:rPr>
            </w:pPr>
            <w:r w:rsidRPr="00566A66">
              <w:rPr>
                <w:rFonts w:ascii="宋体" w:eastAsia="宋体" w:hAnsi="宋体" w:cs="宋体"/>
                <w:lang w:eastAsia="zh-CN"/>
              </w:rPr>
              <w:t>3.</w:t>
            </w:r>
            <w:r w:rsidRPr="00566A66">
              <w:rPr>
                <w:lang w:eastAsia="zh-CN"/>
              </w:rPr>
              <w:t xml:space="preserve"> </w:t>
            </w:r>
            <w:r w:rsidRPr="00566A66">
              <w:rPr>
                <w:rFonts w:ascii="宋体" w:eastAsia="宋体" w:hAnsi="宋体" w:cs="宋体" w:hint="eastAsia"/>
                <w:lang w:eastAsia="zh-CN"/>
              </w:rPr>
              <w:t>掌握健美操竞赛的组织编排和裁判方法，</w:t>
            </w:r>
            <w:r w:rsidRPr="00566A66">
              <w:rPr>
                <w:rFonts w:ascii="宋体" w:eastAsia="宋体" w:hAnsi="宋体" w:cs="宋体"/>
                <w:lang w:eastAsia="zh-CN"/>
              </w:rPr>
              <w:t xml:space="preserve"> </w:t>
            </w:r>
            <w:r w:rsidRPr="00566A66">
              <w:rPr>
                <w:rFonts w:ascii="宋体" w:eastAsia="宋体" w:hAnsi="宋体" w:cs="宋体" w:hint="eastAsia"/>
                <w:lang w:eastAsia="zh-CN"/>
              </w:rPr>
              <w:t>有一定的欣赏鉴别能力。</w:t>
            </w:r>
          </w:p>
          <w:p w:rsidR="002548DD" w:rsidRPr="001E22EF" w:rsidRDefault="002548DD" w:rsidP="00912B4E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）：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2548DD" w:rsidRPr="00917C66" w:rsidRDefault="002548DD" w:rsidP="008C7A7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实践教学进程表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重点与难点</w:t>
            </w:r>
          </w:p>
        </w:tc>
        <w:tc>
          <w:tcPr>
            <w:tcW w:w="1420" w:type="dxa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教学</w:t>
            </w:r>
          </w:p>
          <w:p w:rsidR="002548DD" w:rsidRPr="002E27E1" w:rsidRDefault="002548DD" w:rsidP="008C7A7D">
            <w:pPr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方式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并步、交叉步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5E2109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脚掌平复，着力点要正确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V</w:t>
            </w:r>
            <w:r>
              <w:rPr>
                <w:rFonts w:ascii="宋体" w:eastAsia="宋体" w:hAnsi="宋体" w:cs="宋体" w:hint="eastAsia"/>
                <w:lang w:eastAsia="zh-CN"/>
              </w:rPr>
              <w:t>字步（前、后）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脚跟先着地，依次落地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前、后踢腿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B548D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踝关节保持紧张富有弹性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前、后点地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踝、膝关节协调用力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复习课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动作标准、协调，钢筋有力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开合跳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保持身体弹性，重心位置正确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吸腿跳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动作角度正确，注意肌肉群发力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cs="PMingLiU" w:hint="eastAsia"/>
              </w:rPr>
              <w:t>形体练习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勾绷脚肌肉发力均衡、控制到位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</w:tcPr>
          <w:p w:rsidR="002548DD" w:rsidRPr="00B548D4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大众花球一级</w:t>
            </w:r>
            <w:r>
              <w:rPr>
                <w:rFonts w:ascii="宋体" w:eastAsia="宋体" w:hAnsi="宋体" w:cs="宋体"/>
                <w:lang w:eastAsia="zh-CN"/>
              </w:rPr>
              <w:t>1-4</w:t>
            </w:r>
            <w:r>
              <w:rPr>
                <w:rFonts w:ascii="宋体" w:eastAsia="宋体" w:hAnsi="宋体" w:cs="宋体" w:hint="eastAsia"/>
                <w:lang w:eastAsia="zh-CN"/>
              </w:rPr>
              <w:t>个八拍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动作细节的把握及发力准确到位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</w:tcPr>
          <w:p w:rsidR="002548DD" w:rsidRPr="00E37FD7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5-8</w:t>
            </w:r>
            <w:r>
              <w:rPr>
                <w:rFonts w:ascii="宋体" w:eastAsia="宋体" w:hAnsi="宋体" w:cs="宋体" w:hint="eastAsia"/>
                <w:lang w:eastAsia="zh-CN"/>
              </w:rPr>
              <w:t>个八拍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动作细节的把握及发力准确到位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</w:tcPr>
          <w:p w:rsidR="002548DD" w:rsidRPr="00E37FD7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9-12</w:t>
            </w:r>
            <w:r>
              <w:rPr>
                <w:rFonts w:ascii="宋体" w:eastAsia="宋体" w:hAnsi="宋体" w:cs="宋体" w:hint="eastAsia"/>
                <w:lang w:eastAsia="zh-CN"/>
              </w:rPr>
              <w:t>个八拍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动作细节的把握及发力准确到位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13-16</w:t>
            </w:r>
            <w:r>
              <w:rPr>
                <w:rFonts w:ascii="宋体" w:eastAsia="宋体" w:hAnsi="宋体" w:cs="宋体" w:hint="eastAsia"/>
                <w:lang w:eastAsia="zh-CN"/>
              </w:rPr>
              <w:t>个八拍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动作细节的把握及发力准确到位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</w:tcPr>
          <w:p w:rsidR="002548DD" w:rsidRPr="00F311D3" w:rsidRDefault="002548DD" w:rsidP="008C7A7D">
            <w:pPr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r w:rsidRPr="00F311D3">
              <w:rPr>
                <w:rFonts w:ascii="宋体" w:eastAsia="宋体" w:hAnsi="宋体" w:cs="宋体" w:hint="eastAsia"/>
              </w:rPr>
              <w:t>健美操概况</w:t>
            </w:r>
          </w:p>
        </w:tc>
        <w:tc>
          <w:tcPr>
            <w:tcW w:w="623" w:type="dxa"/>
          </w:tcPr>
          <w:p w:rsidR="002548DD" w:rsidRPr="00F311D3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</w:tcPr>
          <w:p w:rsidR="002548DD" w:rsidRPr="00F311D3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11D3">
              <w:rPr>
                <w:rFonts w:ascii="宋体" w:eastAsia="宋体" w:hAnsi="宋体" w:cs="宋体" w:hint="eastAsia"/>
                <w:lang w:eastAsia="zh-CN"/>
              </w:rPr>
              <w:t>介绍健美操起源、发展、分类、特点</w:t>
            </w:r>
          </w:p>
        </w:tc>
        <w:tc>
          <w:tcPr>
            <w:tcW w:w="1420" w:type="dxa"/>
          </w:tcPr>
          <w:p w:rsidR="002548DD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F311D3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11D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课堂讲授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</w:tcPr>
          <w:p w:rsidR="002548DD" w:rsidRPr="00E37FD7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复习考试课</w:t>
            </w:r>
          </w:p>
        </w:tc>
        <w:tc>
          <w:tcPr>
            <w:tcW w:w="623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成套动作链接点顺畅并协调用力</w:t>
            </w:r>
          </w:p>
        </w:tc>
        <w:tc>
          <w:tcPr>
            <w:tcW w:w="1420" w:type="dxa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8C7A7D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</w:tcPr>
          <w:p w:rsidR="002548DD" w:rsidRPr="00E37FD7" w:rsidRDefault="002548DD" w:rsidP="00CA39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复习考试课</w:t>
            </w:r>
          </w:p>
        </w:tc>
        <w:tc>
          <w:tcPr>
            <w:tcW w:w="623" w:type="dxa"/>
          </w:tcPr>
          <w:p w:rsidR="002548DD" w:rsidRPr="002212EE" w:rsidRDefault="002548DD" w:rsidP="00CA3902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CA39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成套动作链接点顺畅并协调用力</w:t>
            </w:r>
          </w:p>
        </w:tc>
        <w:tc>
          <w:tcPr>
            <w:tcW w:w="1420" w:type="dxa"/>
          </w:tcPr>
          <w:p w:rsidR="002548DD" w:rsidRPr="002212EE" w:rsidRDefault="002548DD" w:rsidP="00CA390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Default="002548DD" w:rsidP="00CA3902">
            <w:pPr>
              <w:spacing w:after="0" w:line="360" w:lineRule="exact"/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</w:tcPr>
          <w:p w:rsidR="002548DD" w:rsidRPr="002212EE" w:rsidRDefault="002548DD" w:rsidP="00932B5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复习考试课</w:t>
            </w:r>
          </w:p>
        </w:tc>
        <w:tc>
          <w:tcPr>
            <w:tcW w:w="623" w:type="dxa"/>
          </w:tcPr>
          <w:p w:rsidR="002548DD" w:rsidRPr="002212EE" w:rsidRDefault="002548DD" w:rsidP="00932B54">
            <w:pPr>
              <w:spacing w:after="0" w:line="360" w:lineRule="exact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</w:tcPr>
          <w:p w:rsidR="002548DD" w:rsidRPr="002212EE" w:rsidRDefault="002548DD" w:rsidP="00932B5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动作组合顺畅并扩大表现力</w:t>
            </w:r>
          </w:p>
        </w:tc>
        <w:tc>
          <w:tcPr>
            <w:tcW w:w="1420" w:type="dxa"/>
          </w:tcPr>
          <w:p w:rsidR="002548DD" w:rsidRPr="002212EE" w:rsidRDefault="002548DD" w:rsidP="00932B5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65" w:type="dxa"/>
            <w:gridSpan w:val="2"/>
          </w:tcPr>
          <w:p w:rsidR="002548DD" w:rsidRPr="002212EE" w:rsidRDefault="002548DD" w:rsidP="00932B5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23EA6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548DD" w:rsidRPr="002E27E1">
        <w:trPr>
          <w:trHeight w:val="340"/>
          <w:jc w:val="center"/>
        </w:trPr>
        <w:tc>
          <w:tcPr>
            <w:tcW w:w="648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548DD" w:rsidRPr="002E27E1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2548DD" w:rsidRPr="002E27E1" w:rsidRDefault="002548DD" w:rsidP="008C7A7D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cs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2548DD" w:rsidRPr="00D5162C" w:rsidRDefault="002548DD" w:rsidP="008C7A7D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D5162C"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216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vAlign w:val="center"/>
          </w:tcPr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E27E1" w:rsidRDefault="002548DD" w:rsidP="008C7A7D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考核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2548DD" w:rsidRPr="002E27E1" w:rsidRDefault="002548DD" w:rsidP="008C7A7D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2548DD" w:rsidRPr="002E27E1" w:rsidRDefault="002548DD" w:rsidP="008C7A7D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权重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理论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部分</w:t>
            </w:r>
          </w:p>
        </w:tc>
        <w:tc>
          <w:tcPr>
            <w:tcW w:w="5810" w:type="dxa"/>
            <w:gridSpan w:val="6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达标</w:t>
            </w:r>
          </w:p>
        </w:tc>
        <w:tc>
          <w:tcPr>
            <w:tcW w:w="1583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10%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基本技术部分</w:t>
            </w:r>
          </w:p>
        </w:tc>
        <w:tc>
          <w:tcPr>
            <w:tcW w:w="5810" w:type="dxa"/>
            <w:gridSpan w:val="6"/>
            <w:vAlign w:val="center"/>
          </w:tcPr>
          <w:p w:rsidR="002548DD" w:rsidRPr="002212EE" w:rsidRDefault="002548DD" w:rsidP="008C7A7D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动作发力正确、标准，上下肢协调用力</w:t>
            </w:r>
          </w:p>
        </w:tc>
        <w:tc>
          <w:tcPr>
            <w:tcW w:w="1583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0%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成套动作组合</w:t>
            </w:r>
          </w:p>
        </w:tc>
        <w:tc>
          <w:tcPr>
            <w:tcW w:w="5810" w:type="dxa"/>
            <w:gridSpan w:val="6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能跟随音乐自主完成动作，有一定的表现力</w:t>
            </w:r>
          </w:p>
        </w:tc>
        <w:tc>
          <w:tcPr>
            <w:tcW w:w="1583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0%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平时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810" w:type="dxa"/>
            <w:gridSpan w:val="6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212E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课堂表现、考勤、作业</w:t>
            </w:r>
          </w:p>
        </w:tc>
        <w:tc>
          <w:tcPr>
            <w:tcW w:w="1583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ind w:left="180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</w:t>
            </w:r>
            <w:r w:rsidRPr="002212EE">
              <w:rPr>
                <w:rFonts w:ascii="宋体" w:eastAsia="宋体" w:hAnsi="宋体" w:cs="宋体"/>
                <w:sz w:val="21"/>
                <w:szCs w:val="21"/>
                <w:lang w:eastAsia="zh-CN"/>
              </w:rPr>
              <w:t>0%</w:t>
            </w:r>
          </w:p>
        </w:tc>
      </w:tr>
      <w:tr w:rsidR="002548DD" w:rsidRPr="002E27E1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2548DD" w:rsidRPr="002212EE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</w:tcPr>
          <w:p w:rsidR="002548DD" w:rsidRPr="002212EE" w:rsidRDefault="002548DD" w:rsidP="008C7A7D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vAlign w:val="center"/>
          </w:tcPr>
          <w:p w:rsidR="002548DD" w:rsidRPr="002212EE" w:rsidRDefault="002548DD" w:rsidP="008C7A7D">
            <w:pPr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548DD" w:rsidRPr="002E27E1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2548DD" w:rsidRDefault="002548DD" w:rsidP="008C7A7D">
            <w:pPr>
              <w:snapToGrid w:val="0"/>
              <w:spacing w:after="0" w:line="360" w:lineRule="exact"/>
              <w:ind w:left="181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2548DD" w:rsidRDefault="002548DD" w:rsidP="008C7A7D">
            <w:pPr>
              <w:snapToGrid w:val="0"/>
              <w:spacing w:after="0" w:line="360" w:lineRule="exact"/>
              <w:ind w:left="181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  <w:lang w:eastAsia="zh-CN"/>
              </w:rPr>
              <w:t>日</w:t>
            </w:r>
          </w:p>
          <w:p w:rsidR="002548DD" w:rsidRPr="00735FDE" w:rsidRDefault="002548DD" w:rsidP="008C7A7D">
            <w:pPr>
              <w:snapToGrid w:val="0"/>
              <w:spacing w:after="0" w:line="360" w:lineRule="exact"/>
              <w:ind w:left="181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2548DD" w:rsidRPr="002E27E1">
        <w:trPr>
          <w:trHeight w:val="2351"/>
          <w:jc w:val="center"/>
        </w:trPr>
        <w:tc>
          <w:tcPr>
            <w:tcW w:w="9401" w:type="dxa"/>
            <w:gridSpan w:val="9"/>
          </w:tcPr>
          <w:p w:rsidR="002548DD" w:rsidRPr="002E27E1" w:rsidRDefault="002548DD" w:rsidP="008C7A7D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bCs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b/>
                <w:bCs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b/>
                <w:bCs/>
                <w:lang w:eastAsia="zh-CN"/>
              </w:rPr>
              <w:t>）审查意见：</w:t>
            </w:r>
          </w:p>
          <w:p w:rsidR="002548DD" w:rsidRDefault="002548DD" w:rsidP="00912B4E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2548DD" w:rsidRPr="002E27E1" w:rsidRDefault="002548DD" w:rsidP="00912B4E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2548DD" w:rsidRPr="002E27E1" w:rsidRDefault="002548DD" w:rsidP="00912B4E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2548DD" w:rsidRPr="002E27E1" w:rsidRDefault="002548DD" w:rsidP="008C7A7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548DD" w:rsidRPr="002E27E1" w:rsidRDefault="002548DD" w:rsidP="008C7A7D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548DD" w:rsidRPr="002E27E1" w:rsidRDefault="002548DD" w:rsidP="008C7A7D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日</w:t>
            </w:r>
          </w:p>
          <w:p w:rsidR="002548DD" w:rsidRPr="002E27E1" w:rsidRDefault="002548DD" w:rsidP="008C7A7D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548DD" w:rsidRDefault="002548DD" w:rsidP="00912B4E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、课程教学目标：请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 w:cs="宋体"/>
          <w:b/>
          <w:bCs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。本课程教学目标须与授课对象的专业培养目标有一定的对应关系</w:t>
      </w:r>
    </w:p>
    <w:p w:rsidR="002548DD" w:rsidRDefault="002548DD" w:rsidP="00912B4E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 w:cs="宋体"/>
          <w:b/>
          <w:bCs/>
          <w:sz w:val="21"/>
          <w:szCs w:val="21"/>
          <w:lang w:eastAsia="zh-CN"/>
        </w:rPr>
        <w:t>http://jwc.dgut.edu.cn/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 w:rsidR="002548DD" w:rsidRDefault="002548DD" w:rsidP="00912B4E">
      <w:pPr>
        <w:spacing w:line="360" w:lineRule="exact"/>
        <w:ind w:left="738" w:hangingChars="350" w:hanging="738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小组讨论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实训</w:t>
      </w:r>
    </w:p>
    <w:p w:rsidR="002548DD" w:rsidRPr="00785779" w:rsidRDefault="002548DD" w:rsidP="00061F27">
      <w:pPr>
        <w:spacing w:line="360" w:lineRule="exact"/>
        <w:rPr>
          <w:rFonts w:ascii="宋体" w:eastAsia="宋体" w:hAnsi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2548DD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8DD" w:rsidRDefault="002548DD" w:rsidP="00896971">
      <w:pPr>
        <w:spacing w:after="0"/>
      </w:pPr>
      <w:r>
        <w:separator/>
      </w:r>
    </w:p>
  </w:endnote>
  <w:endnote w:type="continuationSeparator" w:id="0">
    <w:p w:rsidR="002548DD" w:rsidRDefault="002548D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8DD" w:rsidRDefault="002548DD" w:rsidP="00896971">
      <w:pPr>
        <w:spacing w:after="0"/>
      </w:pPr>
      <w:r>
        <w:separator/>
      </w:r>
    </w:p>
  </w:footnote>
  <w:footnote w:type="continuationSeparator" w:id="0">
    <w:p w:rsidR="002548DD" w:rsidRDefault="002548D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978F3F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04000B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4530D90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E82EE32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66EA8B5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88EF3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B97E926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50E252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67C20E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D6CF7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15D7E"/>
    <w:rsid w:val="00056B5E"/>
    <w:rsid w:val="00061F27"/>
    <w:rsid w:val="0006698D"/>
    <w:rsid w:val="00077359"/>
    <w:rsid w:val="00087B74"/>
    <w:rsid w:val="00095852"/>
    <w:rsid w:val="000A69E4"/>
    <w:rsid w:val="000B626E"/>
    <w:rsid w:val="000C2D4A"/>
    <w:rsid w:val="000E0AE8"/>
    <w:rsid w:val="00140AB7"/>
    <w:rsid w:val="00155E5A"/>
    <w:rsid w:val="00171228"/>
    <w:rsid w:val="00173269"/>
    <w:rsid w:val="0018436C"/>
    <w:rsid w:val="001A7946"/>
    <w:rsid w:val="001B31E9"/>
    <w:rsid w:val="001D28E8"/>
    <w:rsid w:val="001E22EF"/>
    <w:rsid w:val="001F20BC"/>
    <w:rsid w:val="001F77DC"/>
    <w:rsid w:val="0020505A"/>
    <w:rsid w:val="002069A7"/>
    <w:rsid w:val="002111AE"/>
    <w:rsid w:val="002212EE"/>
    <w:rsid w:val="00227119"/>
    <w:rsid w:val="002548DD"/>
    <w:rsid w:val="00271F37"/>
    <w:rsid w:val="00296C0A"/>
    <w:rsid w:val="002A4DAD"/>
    <w:rsid w:val="002B05BC"/>
    <w:rsid w:val="002B4B89"/>
    <w:rsid w:val="002E27E1"/>
    <w:rsid w:val="002E4527"/>
    <w:rsid w:val="003044FA"/>
    <w:rsid w:val="00323EA6"/>
    <w:rsid w:val="00332257"/>
    <w:rsid w:val="00334BD6"/>
    <w:rsid w:val="0037561C"/>
    <w:rsid w:val="003A0776"/>
    <w:rsid w:val="003C66D8"/>
    <w:rsid w:val="003E66A6"/>
    <w:rsid w:val="00414FC8"/>
    <w:rsid w:val="00420A3A"/>
    <w:rsid w:val="00457E42"/>
    <w:rsid w:val="00496DD8"/>
    <w:rsid w:val="004B3994"/>
    <w:rsid w:val="004B5B21"/>
    <w:rsid w:val="004C13FD"/>
    <w:rsid w:val="004D29DE"/>
    <w:rsid w:val="004E0481"/>
    <w:rsid w:val="004E7804"/>
    <w:rsid w:val="004F64A4"/>
    <w:rsid w:val="00520DDE"/>
    <w:rsid w:val="0053023D"/>
    <w:rsid w:val="005360B3"/>
    <w:rsid w:val="005406FD"/>
    <w:rsid w:val="005639AB"/>
    <w:rsid w:val="00566A66"/>
    <w:rsid w:val="005911D3"/>
    <w:rsid w:val="0059259F"/>
    <w:rsid w:val="005D32D8"/>
    <w:rsid w:val="005D389F"/>
    <w:rsid w:val="005D755C"/>
    <w:rsid w:val="005E086B"/>
    <w:rsid w:val="005E2109"/>
    <w:rsid w:val="005F174F"/>
    <w:rsid w:val="005F1E68"/>
    <w:rsid w:val="0063410F"/>
    <w:rsid w:val="00643348"/>
    <w:rsid w:val="0065651C"/>
    <w:rsid w:val="00696033"/>
    <w:rsid w:val="006D0D22"/>
    <w:rsid w:val="006E0901"/>
    <w:rsid w:val="00701BB3"/>
    <w:rsid w:val="00735FDE"/>
    <w:rsid w:val="00770F0D"/>
    <w:rsid w:val="00776AF2"/>
    <w:rsid w:val="00785779"/>
    <w:rsid w:val="007A154B"/>
    <w:rsid w:val="007A2A5D"/>
    <w:rsid w:val="008147FF"/>
    <w:rsid w:val="00815F78"/>
    <w:rsid w:val="008512DF"/>
    <w:rsid w:val="00855020"/>
    <w:rsid w:val="0086774D"/>
    <w:rsid w:val="00885EED"/>
    <w:rsid w:val="00886674"/>
    <w:rsid w:val="00892ADC"/>
    <w:rsid w:val="00896971"/>
    <w:rsid w:val="008C0E2D"/>
    <w:rsid w:val="008C7A7D"/>
    <w:rsid w:val="008F6642"/>
    <w:rsid w:val="00912B4E"/>
    <w:rsid w:val="00917C66"/>
    <w:rsid w:val="00932B54"/>
    <w:rsid w:val="009349EE"/>
    <w:rsid w:val="00940971"/>
    <w:rsid w:val="00970028"/>
    <w:rsid w:val="009A2B5C"/>
    <w:rsid w:val="009B3EAE"/>
    <w:rsid w:val="009C3354"/>
    <w:rsid w:val="009C7442"/>
    <w:rsid w:val="009D3079"/>
    <w:rsid w:val="00A06206"/>
    <w:rsid w:val="00A412CF"/>
    <w:rsid w:val="00A84D68"/>
    <w:rsid w:val="00A85774"/>
    <w:rsid w:val="00AA199F"/>
    <w:rsid w:val="00AB00C2"/>
    <w:rsid w:val="00AE2355"/>
    <w:rsid w:val="00AE48DD"/>
    <w:rsid w:val="00B02B5C"/>
    <w:rsid w:val="00B548D4"/>
    <w:rsid w:val="00B609E8"/>
    <w:rsid w:val="00B82028"/>
    <w:rsid w:val="00BB35F5"/>
    <w:rsid w:val="00BF10F6"/>
    <w:rsid w:val="00BF6B8A"/>
    <w:rsid w:val="00C41D05"/>
    <w:rsid w:val="00C608D0"/>
    <w:rsid w:val="00C705DD"/>
    <w:rsid w:val="00C76FA2"/>
    <w:rsid w:val="00CA1AB8"/>
    <w:rsid w:val="00CA3902"/>
    <w:rsid w:val="00CC054C"/>
    <w:rsid w:val="00CC4A46"/>
    <w:rsid w:val="00CD2F8F"/>
    <w:rsid w:val="00D45246"/>
    <w:rsid w:val="00D4576F"/>
    <w:rsid w:val="00D5162C"/>
    <w:rsid w:val="00D62B41"/>
    <w:rsid w:val="00D939E7"/>
    <w:rsid w:val="00D97199"/>
    <w:rsid w:val="00DA278F"/>
    <w:rsid w:val="00DB45CF"/>
    <w:rsid w:val="00DB5724"/>
    <w:rsid w:val="00DB5D21"/>
    <w:rsid w:val="00DE5794"/>
    <w:rsid w:val="00DF5C03"/>
    <w:rsid w:val="00E0505F"/>
    <w:rsid w:val="00E22824"/>
    <w:rsid w:val="00E264E7"/>
    <w:rsid w:val="00E37FD7"/>
    <w:rsid w:val="00E413E8"/>
    <w:rsid w:val="00E53E23"/>
    <w:rsid w:val="00E81761"/>
    <w:rsid w:val="00EC2295"/>
    <w:rsid w:val="00ED3FCA"/>
    <w:rsid w:val="00F311D3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069A7"/>
    <w:pPr>
      <w:widowControl w:val="0"/>
      <w:spacing w:after="0"/>
      <w:ind w:firstLineChars="200" w:firstLine="420"/>
    </w:pPr>
    <w:rPr>
      <w:rFonts w:eastAsia="宋体"/>
      <w:kern w:val="2"/>
      <w:sz w:val="21"/>
      <w:szCs w:val="21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D0D22"/>
    <w:rPr>
      <w:rFonts w:eastAsia="PMingLiU" w:cs="Times New Roman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7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3</Pages>
  <Words>296</Words>
  <Characters>1689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《排球》课程教学大纲</dc:title>
  <dc:subject/>
  <dc:creator>lenovo</dc:creator>
  <cp:keywords/>
  <dc:description/>
  <cp:lastModifiedBy>USER</cp:lastModifiedBy>
  <cp:revision>13</cp:revision>
  <cp:lastPrinted>2017-01-05T16:24:00Z</cp:lastPrinted>
  <dcterms:created xsi:type="dcterms:W3CDTF">2017-11-13T03:52:00Z</dcterms:created>
  <dcterms:modified xsi:type="dcterms:W3CDTF">2017-11-17T15:30:00Z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