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2346" w:rsidRPr="00171228" w:rsidRDefault="00CA2346" w:rsidP="00061F27">
      <w:pPr>
        <w:spacing w:after="0"/>
        <w:jc w:val="center"/>
        <w:rPr>
          <w:rFonts w:ascii="宋体" w:eastAsia="宋体" w:hAnsi="宋体"/>
          <w:b/>
          <w:bCs/>
          <w:sz w:val="32"/>
          <w:szCs w:val="32"/>
          <w:lang w:eastAsia="zh-CN"/>
        </w:rPr>
      </w:pPr>
      <w:r w:rsidRPr="00271F37">
        <w:rPr>
          <w:rFonts w:ascii="宋体" w:hAnsi="宋体" w:cs="PMingLiU" w:hint="eastAsia"/>
          <w:b/>
          <w:bCs/>
          <w:sz w:val="32"/>
          <w:szCs w:val="32"/>
          <w:lang w:eastAsia="zh-CN"/>
        </w:rPr>
        <w:t>《</w:t>
      </w:r>
      <w:r>
        <w:rPr>
          <w:rFonts w:ascii="宋体" w:eastAsia="宋体" w:hAnsi="宋体" w:cs="宋体" w:hint="eastAsia"/>
          <w:b/>
          <w:bCs/>
          <w:sz w:val="32"/>
          <w:szCs w:val="32"/>
          <w:lang w:eastAsia="zh-CN"/>
        </w:rPr>
        <w:t>古代汉语</w:t>
      </w:r>
      <w:r>
        <w:rPr>
          <w:rFonts w:ascii="宋体" w:eastAsia="宋体" w:hAnsi="宋体" w:cs="宋体"/>
          <w:b/>
          <w:bCs/>
          <w:sz w:val="32"/>
          <w:szCs w:val="32"/>
          <w:lang w:eastAsia="zh-CN"/>
        </w:rPr>
        <w:t>1</w:t>
      </w:r>
      <w:r w:rsidR="00501C94" w:rsidRPr="00271F37">
        <w:rPr>
          <w:rFonts w:ascii="宋体" w:hAnsi="宋体" w:cs="PMingLiU" w:hint="eastAsia"/>
          <w:b/>
          <w:bCs/>
          <w:sz w:val="32"/>
          <w:szCs w:val="32"/>
          <w:lang w:eastAsia="zh-CN"/>
        </w:rPr>
        <w:t>》</w:t>
      </w:r>
      <w:r w:rsidRPr="00271F37">
        <w:rPr>
          <w:rFonts w:ascii="宋体" w:hAnsi="宋体" w:cs="PMingLiU" w:hint="eastAsia"/>
          <w:b/>
          <w:bCs/>
          <w:sz w:val="32"/>
          <w:szCs w:val="32"/>
          <w:lang w:eastAsia="zh-CN"/>
        </w:rPr>
        <w:t>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"/>
        <w:gridCol w:w="1345"/>
        <w:gridCol w:w="364"/>
        <w:gridCol w:w="620"/>
        <w:gridCol w:w="1521"/>
        <w:gridCol w:w="1649"/>
        <w:gridCol w:w="886"/>
        <w:gridCol w:w="700"/>
        <w:gridCol w:w="485"/>
        <w:gridCol w:w="1089"/>
      </w:tblGrid>
      <w:tr w:rsidR="00CA2346" w:rsidRPr="002E27E1">
        <w:trPr>
          <w:trHeight w:val="340"/>
          <w:jc w:val="center"/>
        </w:trPr>
        <w:tc>
          <w:tcPr>
            <w:tcW w:w="4592" w:type="dxa"/>
            <w:gridSpan w:val="5"/>
            <w:vAlign w:val="center"/>
          </w:tcPr>
          <w:p w:rsidR="00CA2346" w:rsidRPr="002E27E1" w:rsidRDefault="00CA234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课程名称：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古代汉语</w:t>
            </w:r>
            <w:r w:rsidR="00501C94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809" w:type="dxa"/>
            <w:gridSpan w:val="5"/>
            <w:vAlign w:val="center"/>
          </w:tcPr>
          <w:p w:rsidR="00CA2346" w:rsidRPr="002E27E1" w:rsidRDefault="00CA234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课程类别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（必修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选修）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CA2346" w:rsidRPr="002E27E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CA2346" w:rsidRPr="002E27E1" w:rsidRDefault="00CA234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课程英文名称：</w:t>
            </w:r>
            <w:r w:rsidR="00501C94" w:rsidRPr="00147C30">
              <w:rPr>
                <w:rFonts w:ascii="Simsun" w:eastAsia="宋体" w:hAnsi="Simsun" w:cs="宋体"/>
                <w:sz w:val="18"/>
                <w:szCs w:val="18"/>
                <w:lang w:eastAsia="zh-CN"/>
              </w:rPr>
              <w:t>The Ancient Chinese</w:t>
            </w:r>
            <w:r w:rsidR="00501C94">
              <w:rPr>
                <w:rFonts w:ascii="Simsun" w:eastAsia="宋体" w:hAnsi="Simsun" w:cs="宋体"/>
                <w:sz w:val="18"/>
                <w:szCs w:val="18"/>
                <w:lang w:eastAsia="zh-CN"/>
              </w:rPr>
              <w:t xml:space="preserve"> 1</w:t>
            </w:r>
          </w:p>
        </w:tc>
      </w:tr>
      <w:tr w:rsidR="00CA2346" w:rsidRPr="002E27E1">
        <w:trPr>
          <w:trHeight w:val="340"/>
          <w:jc w:val="center"/>
        </w:trPr>
        <w:tc>
          <w:tcPr>
            <w:tcW w:w="4592" w:type="dxa"/>
            <w:gridSpan w:val="5"/>
            <w:vAlign w:val="center"/>
          </w:tcPr>
          <w:p w:rsidR="00CA2346" w:rsidRPr="002E27E1" w:rsidRDefault="00CA234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总学时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周学时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学分：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36/2/2</w:t>
            </w:r>
          </w:p>
        </w:tc>
        <w:tc>
          <w:tcPr>
            <w:tcW w:w="4809" w:type="dxa"/>
            <w:gridSpan w:val="5"/>
            <w:vAlign w:val="center"/>
          </w:tcPr>
          <w:p w:rsidR="00CA2346" w:rsidRPr="002E27E1" w:rsidRDefault="00CA234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其中实验学时：</w:t>
            </w:r>
          </w:p>
        </w:tc>
      </w:tr>
      <w:tr w:rsidR="00CA2346" w:rsidRPr="002E27E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CA2346" w:rsidRPr="002E27E1" w:rsidRDefault="00CA234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先修课程：</w:t>
            </w:r>
            <w:r w:rsidR="00501C94" w:rsidRPr="00501C94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现代汉语</w:t>
            </w:r>
            <w:bookmarkStart w:id="0" w:name="_GoBack"/>
            <w:bookmarkEnd w:id="0"/>
          </w:p>
        </w:tc>
      </w:tr>
      <w:tr w:rsidR="00CA2346" w:rsidRPr="002E27E1">
        <w:trPr>
          <w:trHeight w:val="340"/>
          <w:jc w:val="center"/>
        </w:trPr>
        <w:tc>
          <w:tcPr>
            <w:tcW w:w="4592" w:type="dxa"/>
            <w:gridSpan w:val="5"/>
            <w:vAlign w:val="center"/>
          </w:tcPr>
          <w:p w:rsidR="00CA2346" w:rsidRPr="002E27E1" w:rsidRDefault="00CA234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授课时间：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周五（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节）</w:t>
            </w:r>
          </w:p>
        </w:tc>
        <w:tc>
          <w:tcPr>
            <w:tcW w:w="4809" w:type="dxa"/>
            <w:gridSpan w:val="5"/>
            <w:vAlign w:val="center"/>
          </w:tcPr>
          <w:p w:rsidR="00CA2346" w:rsidRPr="002E27E1" w:rsidRDefault="00CA234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授课地点：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6B503</w:t>
            </w:r>
          </w:p>
        </w:tc>
      </w:tr>
      <w:tr w:rsidR="00CA2346" w:rsidRPr="002E27E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CA2346" w:rsidRPr="002E27E1" w:rsidRDefault="00CA234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授课对象：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201</w:t>
            </w:r>
            <w:r w:rsidR="00501C94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6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级汉语师范（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1-2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）班</w:t>
            </w:r>
          </w:p>
        </w:tc>
      </w:tr>
      <w:tr w:rsidR="00CA2346" w:rsidRPr="002E27E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CA2346" w:rsidRPr="002E27E1" w:rsidRDefault="00CA234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开课院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CA2346" w:rsidRPr="002E27E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CA2346" w:rsidRPr="002E27E1" w:rsidRDefault="00CA234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任课教师姓名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职称：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黄明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副高</w:t>
            </w:r>
          </w:p>
        </w:tc>
      </w:tr>
      <w:tr w:rsidR="00CA2346" w:rsidRPr="002E27E1">
        <w:trPr>
          <w:trHeight w:val="340"/>
          <w:jc w:val="center"/>
        </w:trPr>
        <w:tc>
          <w:tcPr>
            <w:tcW w:w="4592" w:type="dxa"/>
            <w:gridSpan w:val="5"/>
            <w:vAlign w:val="center"/>
          </w:tcPr>
          <w:p w:rsidR="00CA2346" w:rsidRPr="002E27E1" w:rsidRDefault="00CA234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联系电话：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13712613124</w:t>
            </w:r>
          </w:p>
        </w:tc>
        <w:tc>
          <w:tcPr>
            <w:tcW w:w="4809" w:type="dxa"/>
            <w:gridSpan w:val="5"/>
            <w:vAlign w:val="center"/>
          </w:tcPr>
          <w:p w:rsidR="00CA2346" w:rsidRPr="002E27E1" w:rsidRDefault="00CA234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Email: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2094409028@.qq.com</w:t>
            </w:r>
          </w:p>
        </w:tc>
      </w:tr>
      <w:tr w:rsidR="00CA2346" w:rsidRPr="002E27E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CA2346" w:rsidRPr="002E27E1" w:rsidRDefault="00CA234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答疑时间、地点与方式：</w:t>
            </w:r>
            <w:r w:rsidRPr="00C51B9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可分为集体答疑与个别答疑的形式，集体答疑的时间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、地点与上课基本相同，个别答疑主要通过电话、邮件、课后回答等方法。</w:t>
            </w:r>
          </w:p>
        </w:tc>
      </w:tr>
      <w:tr w:rsidR="00CA2346" w:rsidRP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CA2346" w:rsidRPr="002E27E1" w:rsidRDefault="00CA234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闭卷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</w:p>
        </w:tc>
      </w:tr>
      <w:tr w:rsidR="00CA2346" w:rsidRP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CA2346" w:rsidRPr="00395C8A" w:rsidRDefault="00CA234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Pr="00887E9F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殷国光、赵彤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，</w:t>
            </w:r>
            <w:r w:rsidRPr="00887E9F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《古代汉语》</w:t>
            </w:r>
            <w:r w:rsidRPr="00395C8A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中国人民大学出版社</w:t>
            </w:r>
          </w:p>
          <w:p w:rsidR="00CA2346" w:rsidRPr="00395C8A" w:rsidRDefault="00CA2346" w:rsidP="00395C8A">
            <w:pPr>
              <w:snapToGrid w:val="0"/>
              <w:spacing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95C8A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教学参考资料：</w:t>
            </w:r>
            <w:r w:rsidRPr="00395C8A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1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、郭锡良等编</w:t>
            </w:r>
            <w:r w:rsidRPr="00395C8A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《古代汉语》，商务印书馆</w:t>
            </w:r>
          </w:p>
          <w:p w:rsidR="00CA2346" w:rsidRPr="00395C8A" w:rsidRDefault="00CA2346" w:rsidP="00395C8A">
            <w:pPr>
              <w:snapToGrid w:val="0"/>
              <w:spacing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95C8A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  <w:r w:rsidRPr="00395C8A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、王力主编《古代汉语》，中华书局</w:t>
            </w:r>
          </w:p>
          <w:p w:rsidR="00CA2346" w:rsidRPr="00395C8A" w:rsidRDefault="00CA2346" w:rsidP="00395C8A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CA2346" w:rsidRPr="002E27E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CA2346" w:rsidRPr="00395C8A" w:rsidRDefault="00CA2346" w:rsidP="00E338A5">
            <w:pPr>
              <w:snapToGrid w:val="0"/>
              <w:spacing w:after="0" w:line="360" w:lineRule="exact"/>
              <w:ind w:firstLineChars="200" w:firstLine="422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课程简介</w:t>
            </w:r>
            <w:r w:rsidR="005F30A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：</w:t>
            </w:r>
            <w:r w:rsidRPr="00395C8A"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本课程的教学目标是培养学生阅读文言文的能力，使学生掌握古代汉语的基础知识和基本理论，能借助工具书读懂一般难度的、没有今人注解的文言作品，从而比较准确地解决工作中遇到的古代汉语语言文字方面的问题。对于师范专业的学生还要培养其正确分析和讲授文言作品的能力，研究汉语言文字的能力，帮助学生掌握文言文教学的基本方法，为日后从事中小学校文言文教学扩大基础</w:t>
            </w:r>
            <w:r w:rsidR="00DC4F4F"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。上本课程前，需先修现代汉语课程。</w:t>
            </w:r>
          </w:p>
          <w:p w:rsidR="00CA2346" w:rsidRPr="002E27E1" w:rsidRDefault="00CA234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CA2346" w:rsidRPr="00917C66">
        <w:trPr>
          <w:trHeight w:val="1408"/>
          <w:jc w:val="center"/>
        </w:trPr>
        <w:tc>
          <w:tcPr>
            <w:tcW w:w="6241" w:type="dxa"/>
            <w:gridSpan w:val="6"/>
          </w:tcPr>
          <w:p w:rsidR="00CA2346" w:rsidRPr="003E67FE" w:rsidRDefault="00CA2346" w:rsidP="00E338A5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课程教学目标</w:t>
            </w:r>
            <w:r w:rsidR="005F30A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：</w:t>
            </w:r>
          </w:p>
          <w:p w:rsidR="00CA2346" w:rsidRDefault="00CA2346" w:rsidP="00E338A5">
            <w:pPr>
              <w:pStyle w:val="ab"/>
              <w:ind w:firstLineChars="150" w:firstLine="315"/>
              <w:rPr>
                <w:rFonts w:hAnsi="宋体" w:cs="Times New Roman"/>
                <w:sz w:val="21"/>
                <w:szCs w:val="21"/>
              </w:rPr>
            </w:pPr>
            <w:r w:rsidRPr="005D34D2">
              <w:rPr>
                <w:rFonts w:hAnsi="宋体"/>
                <w:sz w:val="21"/>
                <w:szCs w:val="21"/>
              </w:rPr>
              <w:t xml:space="preserve"> 1</w:t>
            </w:r>
            <w:r w:rsidRPr="005D34D2">
              <w:rPr>
                <w:rFonts w:hAnsi="宋体" w:hint="eastAsia"/>
                <w:sz w:val="21"/>
                <w:szCs w:val="21"/>
              </w:rPr>
              <w:t>、知识与技能目标：</w:t>
            </w:r>
          </w:p>
          <w:p w:rsidR="00CA2346" w:rsidRPr="00395C8A" w:rsidRDefault="005F30A1" w:rsidP="00E338A5">
            <w:pPr>
              <w:pStyle w:val="ab"/>
              <w:ind w:firstLineChars="150" w:firstLine="315"/>
              <w:rPr>
                <w:rFonts w:hAnsi="宋体" w:cs="Times New Roman"/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①</w:t>
            </w:r>
            <w:r w:rsidR="00CA2346" w:rsidRPr="005D34D2">
              <w:rPr>
                <w:rFonts w:hAnsi="宋体" w:hint="eastAsia"/>
                <w:sz w:val="21"/>
                <w:szCs w:val="21"/>
              </w:rPr>
              <w:t>掌握古代汉语语言基础知识和基</w:t>
            </w:r>
            <w:r>
              <w:rPr>
                <w:rFonts w:hAnsi="宋体" w:hint="eastAsia"/>
                <w:sz w:val="21"/>
                <w:szCs w:val="21"/>
              </w:rPr>
              <w:t>础理论，能借助工具书读懂一般难度的、没有今人注解的文言作品，</w:t>
            </w:r>
            <w:r w:rsidR="00CA2346" w:rsidRPr="005D34D2">
              <w:rPr>
                <w:rFonts w:hAnsi="宋体" w:hint="eastAsia"/>
                <w:sz w:val="21"/>
                <w:szCs w:val="21"/>
              </w:rPr>
              <w:t>比较准确地解决工作中遇到的古代汉语语言文字方面的问题。</w:t>
            </w:r>
          </w:p>
          <w:p w:rsidR="00CA2346" w:rsidRPr="00395C8A" w:rsidRDefault="005F30A1" w:rsidP="00E338A5">
            <w:pPr>
              <w:pStyle w:val="ab"/>
              <w:ind w:firstLineChars="150" w:firstLine="315"/>
              <w:rPr>
                <w:rFonts w:hAnsi="宋体" w:cs="Times New Roman"/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②培养</w:t>
            </w:r>
            <w:r w:rsidR="00CA2346" w:rsidRPr="005D34D2">
              <w:rPr>
                <w:rFonts w:hAnsi="宋体" w:hint="eastAsia"/>
                <w:sz w:val="21"/>
                <w:szCs w:val="21"/>
              </w:rPr>
              <w:t>古代汉语的语感，</w:t>
            </w:r>
          </w:p>
          <w:p w:rsidR="00CA2346" w:rsidRPr="00395C8A" w:rsidRDefault="005F30A1" w:rsidP="00E338A5">
            <w:pPr>
              <w:pStyle w:val="ab"/>
              <w:ind w:firstLineChars="150" w:firstLine="315"/>
              <w:rPr>
                <w:rFonts w:hAnsi="宋体" w:cs="Times New Roman"/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③养成</w:t>
            </w:r>
            <w:r w:rsidR="00CA2346" w:rsidRPr="005D34D2">
              <w:rPr>
                <w:rFonts w:hAnsi="宋体" w:hint="eastAsia"/>
                <w:sz w:val="21"/>
                <w:szCs w:val="21"/>
              </w:rPr>
              <w:t>自觉继承中国古代传统文化的使命。</w:t>
            </w:r>
          </w:p>
          <w:p w:rsidR="00CA2346" w:rsidRPr="00EA5DA6" w:rsidRDefault="00CA2346" w:rsidP="005F30A1">
            <w:pPr>
              <w:widowControl w:val="0"/>
              <w:spacing w:after="0" w:line="360" w:lineRule="exact"/>
              <w:ind w:firstLineChars="150" w:firstLine="315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EA5DA6">
              <w:rPr>
                <w:rFonts w:ascii="宋体" w:eastAsia="宋体" w:hAnsi="宋体" w:cs="宋体"/>
                <w:kern w:val="2"/>
                <w:sz w:val="21"/>
                <w:szCs w:val="21"/>
                <w:lang w:eastAsia="zh-CN"/>
              </w:rPr>
              <w:t>2</w:t>
            </w:r>
            <w:r w:rsidR="005F30A1"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．过程与方法目标：在讲授以及讨论</w:t>
            </w:r>
            <w:r w:rsidRPr="00EA5DA6"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过程中，始终贯彻“有思想性的教与学”</w:t>
            </w:r>
            <w:r w:rsidRPr="00EA5DA6">
              <w:rPr>
                <w:rFonts w:ascii="宋体" w:eastAsia="宋体" w:hAnsi="宋体" w:cs="宋体"/>
                <w:kern w:val="2"/>
                <w:sz w:val="21"/>
                <w:szCs w:val="21"/>
                <w:lang w:eastAsia="zh-CN"/>
              </w:rPr>
              <w:t xml:space="preserve"> </w:t>
            </w:r>
            <w:r w:rsidR="005F30A1"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原则，</w:t>
            </w:r>
            <w:r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实现两方面</w:t>
            </w:r>
            <w:r w:rsidR="005F30A1"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的结合：语言知识与文选结合，</w:t>
            </w:r>
            <w:r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课内教学与课外实践结合。</w:t>
            </w:r>
          </w:p>
          <w:p w:rsidR="00CA2346" w:rsidRDefault="00CA2346" w:rsidP="00AD3889">
            <w:pPr>
              <w:widowControl w:val="0"/>
              <w:spacing w:after="0" w:line="360" w:lineRule="exact"/>
              <w:rPr>
                <w:rFonts w:ascii="宋体" w:eastAsia="宋体" w:hAnsi="宋体" w:cs="宋体"/>
                <w:kern w:val="2"/>
                <w:sz w:val="21"/>
                <w:szCs w:val="21"/>
                <w:lang w:eastAsia="zh-CN"/>
              </w:rPr>
            </w:pPr>
            <w:r w:rsidRPr="00EA5DA6">
              <w:rPr>
                <w:rFonts w:ascii="宋体" w:eastAsia="宋体" w:hAnsi="宋体" w:cs="宋体"/>
                <w:kern w:val="2"/>
                <w:sz w:val="21"/>
                <w:szCs w:val="21"/>
                <w:lang w:eastAsia="zh-CN"/>
              </w:rPr>
              <w:t xml:space="preserve"> 3</w:t>
            </w:r>
            <w:r w:rsidRPr="00EA5DA6"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．情感、态度与价值观发展目标：通过本课程的学习，以同情之</w:t>
            </w:r>
            <w:r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心</w:t>
            </w:r>
            <w:r w:rsidRPr="00EA5DA6"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了解对待历史</w:t>
            </w:r>
            <w:r w:rsidRPr="00EA5DA6">
              <w:rPr>
                <w:rFonts w:ascii="宋体" w:eastAsia="宋体" w:hAnsi="宋体" w:cs="宋体"/>
                <w:kern w:val="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事件与文学作品，培养悲悯情怀与优</w:t>
            </w:r>
            <w:r w:rsidR="005F30A1"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美意趣。同时，在阅读古文献资料中获取文化熏陶</w:t>
            </w:r>
            <w:r w:rsidRPr="00EA5DA6"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。</w:t>
            </w:r>
          </w:p>
          <w:p w:rsidR="005F30A1" w:rsidRDefault="005F30A1" w:rsidP="00AD3889">
            <w:pPr>
              <w:widowControl w:val="0"/>
              <w:spacing w:after="0" w:line="360" w:lineRule="exact"/>
              <w:rPr>
                <w:rFonts w:ascii="宋体" w:eastAsia="宋体" w:hAnsi="宋体" w:cs="宋体"/>
                <w:kern w:val="2"/>
                <w:sz w:val="21"/>
                <w:szCs w:val="21"/>
                <w:lang w:eastAsia="zh-CN"/>
              </w:rPr>
            </w:pPr>
          </w:p>
          <w:p w:rsidR="005F30A1" w:rsidRDefault="005F30A1" w:rsidP="00AD3889">
            <w:pPr>
              <w:widowControl w:val="0"/>
              <w:spacing w:after="0" w:line="360" w:lineRule="exact"/>
              <w:rPr>
                <w:rFonts w:ascii="宋体" w:eastAsia="宋体" w:hAnsi="宋体" w:cs="宋体"/>
                <w:kern w:val="2"/>
                <w:sz w:val="21"/>
                <w:szCs w:val="21"/>
                <w:lang w:eastAsia="zh-CN"/>
              </w:rPr>
            </w:pPr>
          </w:p>
          <w:p w:rsidR="005F30A1" w:rsidRPr="005F30A1" w:rsidRDefault="005F30A1" w:rsidP="00AD3889">
            <w:pPr>
              <w:widowControl w:val="0"/>
              <w:spacing w:after="0" w:line="360" w:lineRule="exact"/>
              <w:rPr>
                <w:rFonts w:ascii="宋体" w:eastAsia="宋体" w:hAnsi="宋体"/>
                <w:kern w:val="2"/>
                <w:lang w:eastAsia="zh-CN"/>
              </w:rPr>
            </w:pPr>
          </w:p>
        </w:tc>
        <w:tc>
          <w:tcPr>
            <w:tcW w:w="3160" w:type="dxa"/>
            <w:gridSpan w:val="4"/>
          </w:tcPr>
          <w:p w:rsidR="00CA2346" w:rsidRPr="00917C66" w:rsidRDefault="00CA234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本课程与学生核心能力培养之间的关联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授课对象为理工科专业学生的课程填写此栏</w:t>
            </w: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）：</w:t>
            </w:r>
          </w:p>
          <w:p w:rsidR="00CA2346" w:rsidRPr="00917C66" w:rsidRDefault="00CA234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1. </w:t>
            </w:r>
          </w:p>
          <w:p w:rsidR="00CA2346" w:rsidRPr="00917C66" w:rsidRDefault="00CA234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2. </w:t>
            </w:r>
          </w:p>
          <w:p w:rsidR="00CA2346" w:rsidRPr="00917C66" w:rsidRDefault="00CA234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3.</w:t>
            </w:r>
          </w:p>
          <w:p w:rsidR="00CA2346" w:rsidRPr="00917C66" w:rsidRDefault="00CA234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4.</w:t>
            </w:r>
          </w:p>
          <w:p w:rsidR="00CA2346" w:rsidRPr="00917C66" w:rsidRDefault="00CA234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5.</w:t>
            </w:r>
          </w:p>
          <w:p w:rsidR="00CA2346" w:rsidRPr="00917C66" w:rsidRDefault="00CA234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6. </w:t>
            </w:r>
          </w:p>
          <w:p w:rsidR="00CA2346" w:rsidRPr="00917C66" w:rsidRDefault="00CA234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．</w:t>
            </w:r>
          </w:p>
          <w:p w:rsidR="00CA2346" w:rsidRPr="00917C66" w:rsidRDefault="00CA2346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．</w:t>
            </w:r>
          </w:p>
        </w:tc>
      </w:tr>
      <w:tr w:rsidR="00CA2346" w:rsidRPr="002E27E1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CA2346" w:rsidRPr="002E27E1" w:rsidRDefault="00CA2346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lastRenderedPageBreak/>
              <w:t>理论教学进程表</w:t>
            </w:r>
          </w:p>
        </w:tc>
      </w:tr>
      <w:tr w:rsidR="00CA2346" w:rsidRPr="002E27E1">
        <w:trPr>
          <w:trHeight w:val="340"/>
          <w:jc w:val="center"/>
        </w:trPr>
        <w:tc>
          <w:tcPr>
            <w:tcW w:w="742" w:type="dxa"/>
            <w:tcMar>
              <w:left w:w="28" w:type="dxa"/>
              <w:right w:w="28" w:type="dxa"/>
            </w:tcMar>
            <w:vAlign w:val="center"/>
          </w:tcPr>
          <w:p w:rsidR="00CA2346" w:rsidRPr="002E27E1" w:rsidRDefault="00CA2346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周次</w:t>
            </w:r>
          </w:p>
        </w:tc>
        <w:tc>
          <w:tcPr>
            <w:tcW w:w="1709" w:type="dxa"/>
            <w:gridSpan w:val="2"/>
            <w:tcMar>
              <w:left w:w="28" w:type="dxa"/>
              <w:right w:w="28" w:type="dxa"/>
            </w:tcMar>
            <w:vAlign w:val="center"/>
          </w:tcPr>
          <w:p w:rsidR="00CA2346" w:rsidRPr="002E27E1" w:rsidRDefault="00CA2346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教学主题</w:t>
            </w:r>
          </w:p>
        </w:tc>
        <w:tc>
          <w:tcPr>
            <w:tcW w:w="620" w:type="dxa"/>
            <w:tcMar>
              <w:left w:w="28" w:type="dxa"/>
              <w:right w:w="28" w:type="dxa"/>
            </w:tcMar>
            <w:vAlign w:val="center"/>
          </w:tcPr>
          <w:p w:rsidR="00CA2346" w:rsidRPr="002E27E1" w:rsidRDefault="00CA2346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教学时长</w:t>
            </w:r>
          </w:p>
        </w:tc>
        <w:tc>
          <w:tcPr>
            <w:tcW w:w="4056" w:type="dxa"/>
            <w:gridSpan w:val="3"/>
            <w:tcMar>
              <w:left w:w="28" w:type="dxa"/>
              <w:right w:w="28" w:type="dxa"/>
            </w:tcMar>
            <w:vAlign w:val="center"/>
          </w:tcPr>
          <w:p w:rsidR="00CA2346" w:rsidRPr="002E27E1" w:rsidRDefault="00CA2346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教学的重点与难点</w:t>
            </w:r>
          </w:p>
        </w:tc>
        <w:tc>
          <w:tcPr>
            <w:tcW w:w="1185" w:type="dxa"/>
            <w:gridSpan w:val="2"/>
            <w:tcMar>
              <w:left w:w="28" w:type="dxa"/>
              <w:right w:w="28" w:type="dxa"/>
            </w:tcMar>
            <w:vAlign w:val="center"/>
          </w:tcPr>
          <w:p w:rsidR="00CA2346" w:rsidRPr="002E27E1" w:rsidRDefault="00CA2346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教学方式</w:t>
            </w:r>
          </w:p>
        </w:tc>
        <w:tc>
          <w:tcPr>
            <w:tcW w:w="1089" w:type="dxa"/>
            <w:tcMar>
              <w:left w:w="28" w:type="dxa"/>
              <w:right w:w="28" w:type="dxa"/>
            </w:tcMar>
            <w:vAlign w:val="center"/>
          </w:tcPr>
          <w:p w:rsidR="00CA2346" w:rsidRPr="002E27E1" w:rsidRDefault="00CA2346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作业安排</w:t>
            </w:r>
          </w:p>
        </w:tc>
      </w:tr>
      <w:tr w:rsidR="00CA2346" w:rsidRPr="002E27E1">
        <w:trPr>
          <w:trHeight w:val="340"/>
          <w:jc w:val="center"/>
        </w:trPr>
        <w:tc>
          <w:tcPr>
            <w:tcW w:w="742" w:type="dxa"/>
            <w:vAlign w:val="center"/>
          </w:tcPr>
          <w:p w:rsidR="00CA2346" w:rsidRPr="002E27E1" w:rsidRDefault="00CA2346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09" w:type="dxa"/>
            <w:gridSpan w:val="2"/>
            <w:vAlign w:val="center"/>
          </w:tcPr>
          <w:p w:rsidR="00CA2346" w:rsidRPr="002E27E1" w:rsidRDefault="00CA2346" w:rsidP="00606C3A">
            <w:pPr>
              <w:spacing w:after="0" w:line="360" w:lineRule="exact"/>
              <w:jc w:val="lef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一、</w:t>
            </w:r>
            <w:r>
              <w:rPr>
                <w:rFonts w:ascii="宋体" w:hAnsi="宋体" w:cs="PMingLiU" w:hint="eastAsia"/>
              </w:rPr>
              <w:t>绪论</w:t>
            </w:r>
          </w:p>
        </w:tc>
        <w:tc>
          <w:tcPr>
            <w:tcW w:w="620" w:type="dxa"/>
            <w:vAlign w:val="center"/>
          </w:tcPr>
          <w:p w:rsidR="00CA2346" w:rsidRPr="002E27E1" w:rsidRDefault="00CA2346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56" w:type="dxa"/>
            <w:gridSpan w:val="3"/>
            <w:vAlign w:val="center"/>
          </w:tcPr>
          <w:p w:rsidR="00CA2346" w:rsidRDefault="00CA2346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CA2346" w:rsidRPr="00353067" w:rsidRDefault="00CA2346" w:rsidP="00E338A5">
            <w:pPr>
              <w:spacing w:after="0" w:line="360" w:lineRule="exact"/>
              <w:ind w:firstLineChars="100" w:firstLine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5320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</w:t>
            </w:r>
            <w:r w:rsidRPr="00353067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通晓课程内容，明确古汉语学习的的重要性</w:t>
            </w:r>
          </w:p>
          <w:p w:rsidR="00CA2346" w:rsidRPr="0065320D" w:rsidRDefault="00CA2346" w:rsidP="00E338A5">
            <w:pPr>
              <w:spacing w:after="0" w:line="360" w:lineRule="exact"/>
              <w:ind w:firstLineChars="100" w:firstLine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5320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古汉语与现代汉语的关系</w:t>
            </w:r>
            <w:r w:rsidRPr="00353067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185" w:type="dxa"/>
            <w:gridSpan w:val="2"/>
            <w:vAlign w:val="center"/>
          </w:tcPr>
          <w:p w:rsidR="00CA2346" w:rsidRPr="002E27E1" w:rsidRDefault="00CA2346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9" w:type="dxa"/>
            <w:vAlign w:val="center"/>
          </w:tcPr>
          <w:p w:rsidR="00CA2346" w:rsidRPr="002E27E1" w:rsidRDefault="00CA2346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阅读参考资料</w:t>
            </w:r>
          </w:p>
        </w:tc>
      </w:tr>
      <w:tr w:rsidR="00CA2346" w:rsidRPr="002E27E1">
        <w:trPr>
          <w:trHeight w:val="340"/>
          <w:jc w:val="center"/>
        </w:trPr>
        <w:tc>
          <w:tcPr>
            <w:tcW w:w="742" w:type="dxa"/>
            <w:vAlign w:val="center"/>
          </w:tcPr>
          <w:p w:rsidR="00CA2346" w:rsidRPr="002E27E1" w:rsidRDefault="00CA2346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2-5</w:t>
            </w:r>
          </w:p>
        </w:tc>
        <w:tc>
          <w:tcPr>
            <w:tcW w:w="1709" w:type="dxa"/>
            <w:gridSpan w:val="2"/>
          </w:tcPr>
          <w:p w:rsidR="00CA2346" w:rsidRPr="00C23689" w:rsidRDefault="00CA2346" w:rsidP="00353067">
            <w:pPr>
              <w:spacing w:after="0" w:line="360" w:lineRule="exact"/>
              <w:rPr>
                <w:rFonts w:ascii="宋体" w:eastAsia="宋体" w:hAnsi="宋体"/>
                <w:lang w:eastAsia="zh-CN"/>
              </w:rPr>
            </w:pPr>
            <w:r>
              <w:rPr>
                <w:rFonts w:ascii="宋体" w:eastAsia="宋体" w:hAnsi="宋体" w:cs="宋体" w:hint="eastAsia"/>
                <w:lang w:eastAsia="zh-CN"/>
              </w:rPr>
              <w:t>二、</w:t>
            </w:r>
            <w:r>
              <w:rPr>
                <w:rFonts w:ascii="宋体" w:hAnsi="宋体" w:cs="PMingLiU" w:hint="eastAsia"/>
              </w:rPr>
              <w:t>汉字的形体结构</w:t>
            </w:r>
          </w:p>
        </w:tc>
        <w:tc>
          <w:tcPr>
            <w:tcW w:w="620" w:type="dxa"/>
          </w:tcPr>
          <w:p w:rsidR="00CA2346" w:rsidRPr="0065320D" w:rsidRDefault="00CA2346" w:rsidP="00606C3A">
            <w:pPr>
              <w:spacing w:after="0" w:line="360" w:lineRule="exac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4056" w:type="dxa"/>
            <w:gridSpan w:val="3"/>
          </w:tcPr>
          <w:p w:rsidR="00CA2346" w:rsidRPr="00D75D6F" w:rsidRDefault="00CA2346" w:rsidP="00F71E21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75D6F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重点：“六书”理论</w:t>
            </w:r>
          </w:p>
          <w:p w:rsidR="00CA2346" w:rsidRPr="00C23689" w:rsidRDefault="00CA2346" w:rsidP="00F71E21">
            <w:pPr>
              <w:spacing w:after="0" w:line="360" w:lineRule="exact"/>
              <w:rPr>
                <w:rFonts w:ascii="宋体" w:eastAsia="宋体" w:hAnsi="宋体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难点：四体二用说</w:t>
            </w:r>
            <w:r w:rsidRPr="00D75D6F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</w:t>
            </w:r>
          </w:p>
        </w:tc>
        <w:tc>
          <w:tcPr>
            <w:tcW w:w="1185" w:type="dxa"/>
            <w:gridSpan w:val="2"/>
            <w:vAlign w:val="center"/>
          </w:tcPr>
          <w:p w:rsidR="00CA2346" w:rsidRPr="002E27E1" w:rsidRDefault="00CA2346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9" w:type="dxa"/>
            <w:vAlign w:val="center"/>
          </w:tcPr>
          <w:p w:rsidR="00CA2346" w:rsidRPr="002E27E1" w:rsidRDefault="00CA2346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阅读参考资料</w:t>
            </w:r>
          </w:p>
        </w:tc>
      </w:tr>
      <w:tr w:rsidR="00CA2346" w:rsidRPr="002E27E1">
        <w:trPr>
          <w:trHeight w:val="340"/>
          <w:jc w:val="center"/>
        </w:trPr>
        <w:tc>
          <w:tcPr>
            <w:tcW w:w="742" w:type="dxa"/>
            <w:vAlign w:val="center"/>
          </w:tcPr>
          <w:p w:rsidR="00CA2346" w:rsidRPr="002E27E1" w:rsidRDefault="00CA2346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09" w:type="dxa"/>
            <w:gridSpan w:val="2"/>
            <w:vAlign w:val="center"/>
          </w:tcPr>
          <w:p w:rsidR="00CA2346" w:rsidRPr="00423BA6" w:rsidRDefault="00CA2346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三、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古字注音</w:t>
            </w:r>
          </w:p>
        </w:tc>
        <w:tc>
          <w:tcPr>
            <w:tcW w:w="620" w:type="dxa"/>
            <w:vAlign w:val="center"/>
          </w:tcPr>
          <w:p w:rsidR="00CA2346" w:rsidRPr="00423BA6" w:rsidRDefault="00CA2346" w:rsidP="002F530D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423BA6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56" w:type="dxa"/>
            <w:gridSpan w:val="3"/>
            <w:vAlign w:val="center"/>
          </w:tcPr>
          <w:p w:rsidR="00CA2346" w:rsidRPr="00423BA6" w:rsidRDefault="00CA2346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反切</w:t>
            </w:r>
            <w:r w:rsidRPr="00423BA6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</w:p>
          <w:p w:rsidR="00CA2346" w:rsidRPr="00423BA6" w:rsidRDefault="00CA2346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反切</w:t>
            </w:r>
            <w:r w:rsidRPr="00423BA6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185" w:type="dxa"/>
            <w:gridSpan w:val="2"/>
            <w:vAlign w:val="center"/>
          </w:tcPr>
          <w:p w:rsidR="00CA2346" w:rsidRPr="00BD574D" w:rsidRDefault="00CA2346" w:rsidP="002F530D">
            <w:pPr>
              <w:spacing w:after="0" w:line="360" w:lineRule="exac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课堂讨论</w:t>
            </w:r>
          </w:p>
        </w:tc>
        <w:tc>
          <w:tcPr>
            <w:tcW w:w="1089" w:type="dxa"/>
            <w:vAlign w:val="center"/>
          </w:tcPr>
          <w:p w:rsidR="00CA2346" w:rsidRPr="00423BA6" w:rsidRDefault="00CA2346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课后练习</w:t>
            </w:r>
          </w:p>
        </w:tc>
      </w:tr>
      <w:tr w:rsidR="00CA2346" w:rsidRPr="002E27E1">
        <w:trPr>
          <w:trHeight w:val="340"/>
          <w:jc w:val="center"/>
        </w:trPr>
        <w:tc>
          <w:tcPr>
            <w:tcW w:w="742" w:type="dxa"/>
            <w:vAlign w:val="center"/>
          </w:tcPr>
          <w:p w:rsidR="00CA2346" w:rsidRPr="002E27E1" w:rsidRDefault="00CA2346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09" w:type="dxa"/>
            <w:gridSpan w:val="2"/>
          </w:tcPr>
          <w:p w:rsidR="00CA2346" w:rsidRPr="00423BA6" w:rsidRDefault="00CA2346" w:rsidP="002F530D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四、</w:t>
            </w:r>
            <w:r w:rsidRPr="00F71E2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文选选讲</w:t>
            </w:r>
          </w:p>
        </w:tc>
        <w:tc>
          <w:tcPr>
            <w:tcW w:w="620" w:type="dxa"/>
          </w:tcPr>
          <w:p w:rsidR="00CA2346" w:rsidRPr="00423BA6" w:rsidRDefault="00CA2346" w:rsidP="002F530D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423BA6">
              <w:rPr>
                <w:rFonts w:ascii="宋体" w:eastAsia="宋体" w:hAnsi="宋体" w:cs="宋体"/>
                <w:sz w:val="21"/>
                <w:szCs w:val="21"/>
              </w:rPr>
              <w:t>2</w:t>
            </w:r>
          </w:p>
        </w:tc>
        <w:tc>
          <w:tcPr>
            <w:tcW w:w="4056" w:type="dxa"/>
            <w:gridSpan w:val="3"/>
          </w:tcPr>
          <w:p w:rsidR="00CA2346" w:rsidRDefault="00CA2346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115B">
              <w:rPr>
                <w:rFonts w:ascii="宋体" w:hAnsi="宋体" w:cs="PMingLiU" w:hint="eastAsia"/>
                <w:lang w:eastAsia="zh-CN"/>
              </w:rPr>
              <w:t>《</w:t>
            </w:r>
            <w:r w:rsidRPr="00F71E2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郑伯克段于鄢》</w:t>
            </w:r>
          </w:p>
          <w:p w:rsidR="00CA2346" w:rsidRDefault="00CA2346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71E2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重点：作品中的相关语言现象</w:t>
            </w:r>
          </w:p>
          <w:p w:rsidR="00CA2346" w:rsidRPr="00F71E21" w:rsidRDefault="00CA2346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难点：用六书理论解释其中的文字</w:t>
            </w:r>
          </w:p>
        </w:tc>
        <w:tc>
          <w:tcPr>
            <w:tcW w:w="1185" w:type="dxa"/>
            <w:gridSpan w:val="2"/>
            <w:vAlign w:val="center"/>
          </w:tcPr>
          <w:p w:rsidR="00CA2346" w:rsidRPr="002E27E1" w:rsidRDefault="00CA2346" w:rsidP="00943274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9" w:type="dxa"/>
          </w:tcPr>
          <w:p w:rsidR="00CA2346" w:rsidRPr="00423BA6" w:rsidRDefault="00CA2346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课后练习</w:t>
            </w:r>
          </w:p>
        </w:tc>
      </w:tr>
      <w:tr w:rsidR="00CA2346" w:rsidRPr="002E27E1">
        <w:trPr>
          <w:trHeight w:val="340"/>
          <w:jc w:val="center"/>
        </w:trPr>
        <w:tc>
          <w:tcPr>
            <w:tcW w:w="742" w:type="dxa"/>
            <w:vAlign w:val="center"/>
          </w:tcPr>
          <w:p w:rsidR="00CA2346" w:rsidRPr="002E27E1" w:rsidRDefault="00CA2346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09" w:type="dxa"/>
            <w:gridSpan w:val="2"/>
          </w:tcPr>
          <w:p w:rsidR="00CA2346" w:rsidRPr="00D75D6F" w:rsidRDefault="00CA2346" w:rsidP="00606C3A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五、</w:t>
            </w:r>
            <w:r w:rsidRPr="00F71E2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汉字的形体演变</w:t>
            </w:r>
          </w:p>
        </w:tc>
        <w:tc>
          <w:tcPr>
            <w:tcW w:w="620" w:type="dxa"/>
          </w:tcPr>
          <w:p w:rsidR="00CA2346" w:rsidRPr="00423BA6" w:rsidRDefault="00CA2346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  <w:p w:rsidR="00CA2346" w:rsidRPr="00423BA6" w:rsidRDefault="00CA2346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056" w:type="dxa"/>
            <w:gridSpan w:val="3"/>
          </w:tcPr>
          <w:p w:rsidR="00CA2346" w:rsidRPr="00D75D6F" w:rsidRDefault="00CA2346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</w:t>
            </w:r>
            <w:r w:rsidRPr="00D75D6F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隶书在汉字演变中的作用</w:t>
            </w:r>
          </w:p>
          <w:p w:rsidR="00CA2346" w:rsidRPr="00423BA6" w:rsidRDefault="00CA2346" w:rsidP="00606C3A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423BA6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185" w:type="dxa"/>
            <w:gridSpan w:val="2"/>
          </w:tcPr>
          <w:p w:rsidR="00CA2346" w:rsidRPr="00423BA6" w:rsidRDefault="00CA2346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</w:rPr>
              <w:t>课堂讲授</w:t>
            </w:r>
          </w:p>
        </w:tc>
        <w:tc>
          <w:tcPr>
            <w:tcW w:w="1089" w:type="dxa"/>
          </w:tcPr>
          <w:p w:rsidR="00CA2346" w:rsidRPr="00423BA6" w:rsidRDefault="00CA2346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</w:rPr>
              <w:t>阅读参考资料</w:t>
            </w:r>
          </w:p>
        </w:tc>
      </w:tr>
      <w:tr w:rsidR="00CA2346" w:rsidRPr="002E27E1">
        <w:trPr>
          <w:trHeight w:val="340"/>
          <w:jc w:val="center"/>
        </w:trPr>
        <w:tc>
          <w:tcPr>
            <w:tcW w:w="742" w:type="dxa"/>
            <w:vAlign w:val="center"/>
          </w:tcPr>
          <w:p w:rsidR="00CA2346" w:rsidRPr="002E27E1" w:rsidRDefault="00CA2346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9-10</w:t>
            </w:r>
          </w:p>
        </w:tc>
        <w:tc>
          <w:tcPr>
            <w:tcW w:w="1709" w:type="dxa"/>
            <w:gridSpan w:val="2"/>
          </w:tcPr>
          <w:p w:rsidR="00CA2346" w:rsidRPr="00D75D6F" w:rsidRDefault="00CA2346" w:rsidP="00606C3A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75D6F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六、形训、义训</w:t>
            </w:r>
          </w:p>
        </w:tc>
        <w:tc>
          <w:tcPr>
            <w:tcW w:w="620" w:type="dxa"/>
          </w:tcPr>
          <w:p w:rsidR="00CA2346" w:rsidRPr="00423BA6" w:rsidRDefault="00CA2346" w:rsidP="00606C3A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423BA6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056" w:type="dxa"/>
            <w:gridSpan w:val="3"/>
          </w:tcPr>
          <w:p w:rsidR="00CA2346" w:rsidRDefault="00CA2346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：</w:t>
            </w:r>
            <w:r w:rsidRPr="006300F4">
              <w:rPr>
                <w:rFonts w:ascii="宋体" w:hAnsi="宋体" w:cs="PMingLiU" w:hint="eastAsia"/>
                <w:lang w:eastAsia="zh-CN"/>
              </w:rPr>
              <w:t>形</w:t>
            </w:r>
            <w:r>
              <w:rPr>
                <w:rFonts w:ascii="宋体" w:hAnsi="宋体" w:cs="PMingLiU" w:hint="eastAsia"/>
                <w:lang w:eastAsia="zh-CN"/>
              </w:rPr>
              <w:t>训</w:t>
            </w:r>
          </w:p>
          <w:p w:rsidR="00CA2346" w:rsidRPr="00423BA6" w:rsidRDefault="00CA2346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="宋体" w:eastAsia="宋体" w:hAnsi="宋体" w:cs="宋体" w:hint="eastAsia"/>
                <w:lang w:eastAsia="zh-CN"/>
              </w:rPr>
              <w:t>义</w:t>
            </w:r>
            <w:r>
              <w:rPr>
                <w:rFonts w:ascii="宋体" w:hAnsi="宋体" w:cs="PMingLiU" w:hint="eastAsia"/>
                <w:lang w:eastAsia="zh-CN"/>
              </w:rPr>
              <w:t>训</w:t>
            </w:r>
          </w:p>
        </w:tc>
        <w:tc>
          <w:tcPr>
            <w:tcW w:w="1185" w:type="dxa"/>
            <w:gridSpan w:val="2"/>
          </w:tcPr>
          <w:p w:rsidR="00CA2346" w:rsidRPr="00423BA6" w:rsidRDefault="00CA2346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9" w:type="dxa"/>
          </w:tcPr>
          <w:p w:rsidR="00CA2346" w:rsidRPr="00423BA6" w:rsidRDefault="00CA2346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</w:rPr>
              <w:t>阅读参考资料</w:t>
            </w:r>
          </w:p>
        </w:tc>
      </w:tr>
      <w:tr w:rsidR="00CA2346" w:rsidRPr="002E27E1">
        <w:trPr>
          <w:trHeight w:val="340"/>
          <w:jc w:val="center"/>
        </w:trPr>
        <w:tc>
          <w:tcPr>
            <w:tcW w:w="742" w:type="dxa"/>
            <w:vAlign w:val="center"/>
          </w:tcPr>
          <w:p w:rsidR="00CA2346" w:rsidRPr="002E27E1" w:rsidRDefault="00CA2346" w:rsidP="00423BA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11-13</w:t>
            </w:r>
          </w:p>
        </w:tc>
        <w:tc>
          <w:tcPr>
            <w:tcW w:w="1709" w:type="dxa"/>
            <w:gridSpan w:val="2"/>
            <w:vAlign w:val="center"/>
          </w:tcPr>
          <w:p w:rsidR="00CA2346" w:rsidRPr="00423BA6" w:rsidRDefault="00CA2346" w:rsidP="00423BA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七</w:t>
            </w:r>
            <w:r w:rsidRPr="00423B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</w:t>
            </w:r>
            <w:r w:rsidRPr="00A92FDF">
              <w:rPr>
                <w:rFonts w:ascii="宋体" w:hAnsi="宋体" w:cs="PMingLiU" w:hint="eastAsia"/>
              </w:rPr>
              <w:t>古书的用字</w:t>
            </w:r>
          </w:p>
        </w:tc>
        <w:tc>
          <w:tcPr>
            <w:tcW w:w="620" w:type="dxa"/>
            <w:vAlign w:val="center"/>
          </w:tcPr>
          <w:p w:rsidR="00CA2346" w:rsidRPr="00423BA6" w:rsidRDefault="00CA2346" w:rsidP="00423BA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056" w:type="dxa"/>
            <w:gridSpan w:val="3"/>
            <w:vAlign w:val="center"/>
          </w:tcPr>
          <w:p w:rsidR="00CA2346" w:rsidRDefault="00CA2346" w:rsidP="00D75D6F">
            <w:pPr>
              <w:spacing w:line="36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75D6F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假借字、古今字、异体字、繁简字</w:t>
            </w:r>
            <w:r w:rsidRPr="00D75D6F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</w:p>
          <w:p w:rsidR="00CA2346" w:rsidRPr="00D75D6F" w:rsidRDefault="00CA2346" w:rsidP="00D75D6F">
            <w:pPr>
              <w:spacing w:line="36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75D6F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重点：古今字</w:t>
            </w:r>
          </w:p>
          <w:p w:rsidR="00CA2346" w:rsidRPr="00D75D6F" w:rsidRDefault="00CA2346" w:rsidP="00D75D6F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75D6F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难点：假借字</w:t>
            </w:r>
            <w:r w:rsidRPr="00D75D6F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</w:p>
          <w:p w:rsidR="00CA2346" w:rsidRPr="00423BA6" w:rsidRDefault="00CA2346" w:rsidP="00423BA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75D6F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185" w:type="dxa"/>
            <w:gridSpan w:val="2"/>
          </w:tcPr>
          <w:p w:rsidR="00CA2346" w:rsidRPr="00423BA6" w:rsidRDefault="00CA2346" w:rsidP="00423BA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</w:rPr>
              <w:t>课堂讲授</w:t>
            </w:r>
          </w:p>
        </w:tc>
        <w:tc>
          <w:tcPr>
            <w:tcW w:w="1089" w:type="dxa"/>
          </w:tcPr>
          <w:p w:rsidR="00CA2346" w:rsidRPr="00423BA6" w:rsidRDefault="00CA2346" w:rsidP="00423BA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课后练习</w:t>
            </w:r>
          </w:p>
        </w:tc>
      </w:tr>
      <w:tr w:rsidR="00CA2346" w:rsidRPr="002E27E1">
        <w:trPr>
          <w:trHeight w:val="340"/>
          <w:jc w:val="center"/>
        </w:trPr>
        <w:tc>
          <w:tcPr>
            <w:tcW w:w="742" w:type="dxa"/>
            <w:vAlign w:val="center"/>
          </w:tcPr>
          <w:p w:rsidR="00CA2346" w:rsidRPr="002E27E1" w:rsidRDefault="00CA2346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09" w:type="dxa"/>
            <w:gridSpan w:val="2"/>
          </w:tcPr>
          <w:p w:rsidR="00CA2346" w:rsidRPr="002F530D" w:rsidRDefault="00CA2346" w:rsidP="002F530D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八</w:t>
            </w:r>
            <w:r w:rsidRPr="002F530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</w:t>
            </w:r>
            <w:r w:rsidRPr="00F71E2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文选选讲</w:t>
            </w:r>
          </w:p>
        </w:tc>
        <w:tc>
          <w:tcPr>
            <w:tcW w:w="620" w:type="dxa"/>
            <w:vAlign w:val="center"/>
          </w:tcPr>
          <w:p w:rsidR="00CA2346" w:rsidRPr="002E27E1" w:rsidRDefault="00CA2346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56" w:type="dxa"/>
            <w:gridSpan w:val="3"/>
            <w:vAlign w:val="center"/>
          </w:tcPr>
          <w:p w:rsidR="00CA2346" w:rsidRPr="00340E57" w:rsidRDefault="00CA2346" w:rsidP="00340E57">
            <w:pPr>
              <w:spacing w:line="36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40E57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《鞍之战》</w:t>
            </w:r>
          </w:p>
          <w:p w:rsidR="00CA2346" w:rsidRPr="00340E57" w:rsidRDefault="00CA2346" w:rsidP="00340E57">
            <w:pPr>
              <w:widowControl w:val="0"/>
              <w:snapToGrid w:val="0"/>
              <w:spacing w:after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40E57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重点：作品中的相关语言现象</w:t>
            </w:r>
          </w:p>
          <w:p w:rsidR="00CA2346" w:rsidRPr="00340E57" w:rsidRDefault="00CA2346" w:rsidP="002F530D">
            <w:pPr>
              <w:widowControl w:val="0"/>
              <w:snapToGrid w:val="0"/>
              <w:spacing w:after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40E57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难点：文字现象</w:t>
            </w:r>
          </w:p>
        </w:tc>
        <w:tc>
          <w:tcPr>
            <w:tcW w:w="1185" w:type="dxa"/>
            <w:gridSpan w:val="2"/>
          </w:tcPr>
          <w:p w:rsidR="00CA2346" w:rsidRPr="00423BA6" w:rsidRDefault="00CA2346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</w:rPr>
              <w:t>课堂讲授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与答疑</w:t>
            </w:r>
          </w:p>
        </w:tc>
        <w:tc>
          <w:tcPr>
            <w:tcW w:w="1089" w:type="dxa"/>
          </w:tcPr>
          <w:p w:rsidR="00CA2346" w:rsidRPr="00423BA6" w:rsidRDefault="00CA2346" w:rsidP="00943274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课后练习</w:t>
            </w:r>
          </w:p>
        </w:tc>
      </w:tr>
      <w:tr w:rsidR="00CA2346" w:rsidRPr="002E27E1">
        <w:trPr>
          <w:trHeight w:val="340"/>
          <w:jc w:val="center"/>
        </w:trPr>
        <w:tc>
          <w:tcPr>
            <w:tcW w:w="742" w:type="dxa"/>
            <w:vAlign w:val="center"/>
          </w:tcPr>
          <w:p w:rsidR="00CA2346" w:rsidRDefault="00CA2346" w:rsidP="002F530D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09" w:type="dxa"/>
            <w:gridSpan w:val="2"/>
          </w:tcPr>
          <w:p w:rsidR="00CA2346" w:rsidRPr="002F530D" w:rsidRDefault="00CA2346" w:rsidP="002F530D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九、</w:t>
            </w:r>
            <w:r>
              <w:rPr>
                <w:rFonts w:ascii="宋体" w:hAnsi="宋体" w:cs="PMingLiU" w:hint="eastAsia"/>
              </w:rPr>
              <w:t>工具书的使用</w:t>
            </w:r>
          </w:p>
        </w:tc>
        <w:tc>
          <w:tcPr>
            <w:tcW w:w="620" w:type="dxa"/>
            <w:vAlign w:val="center"/>
          </w:tcPr>
          <w:p w:rsidR="00CA2346" w:rsidRDefault="00CA2346" w:rsidP="002F530D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56" w:type="dxa"/>
            <w:gridSpan w:val="3"/>
            <w:vAlign w:val="center"/>
          </w:tcPr>
          <w:p w:rsidR="00CA2346" w:rsidRPr="00340E57" w:rsidRDefault="00CA2346" w:rsidP="00340E57">
            <w:pPr>
              <w:spacing w:line="36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40E57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重点：工具书的介绍</w:t>
            </w:r>
          </w:p>
          <w:p w:rsidR="00CA2346" w:rsidRPr="00340E57" w:rsidRDefault="00CA2346" w:rsidP="00340E57">
            <w:pPr>
              <w:widowControl w:val="0"/>
              <w:snapToGrid w:val="0"/>
              <w:spacing w:after="0" w:line="36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40E57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难点：工具书的使用</w:t>
            </w:r>
          </w:p>
        </w:tc>
        <w:tc>
          <w:tcPr>
            <w:tcW w:w="1185" w:type="dxa"/>
            <w:gridSpan w:val="2"/>
          </w:tcPr>
          <w:p w:rsidR="00CA2346" w:rsidRPr="00423BA6" w:rsidRDefault="00CA2346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</w:rPr>
              <w:t>课堂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089" w:type="dxa"/>
          </w:tcPr>
          <w:p w:rsidR="00CA2346" w:rsidRPr="00423BA6" w:rsidRDefault="00CA2346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阅读</w:t>
            </w:r>
            <w:r w:rsidRPr="00423BA6">
              <w:rPr>
                <w:rFonts w:ascii="宋体" w:eastAsia="宋体" w:hAnsi="宋体" w:cs="宋体" w:hint="eastAsia"/>
                <w:sz w:val="21"/>
                <w:szCs w:val="21"/>
              </w:rPr>
              <w:t>资料</w:t>
            </w:r>
          </w:p>
        </w:tc>
      </w:tr>
      <w:tr w:rsidR="00CA2346" w:rsidRPr="002E27E1">
        <w:trPr>
          <w:trHeight w:val="340"/>
          <w:jc w:val="center"/>
        </w:trPr>
        <w:tc>
          <w:tcPr>
            <w:tcW w:w="742" w:type="dxa"/>
            <w:vAlign w:val="center"/>
          </w:tcPr>
          <w:p w:rsidR="00CA2346" w:rsidRDefault="00CA2346" w:rsidP="002F530D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16-17</w:t>
            </w:r>
          </w:p>
        </w:tc>
        <w:tc>
          <w:tcPr>
            <w:tcW w:w="1709" w:type="dxa"/>
            <w:gridSpan w:val="2"/>
          </w:tcPr>
          <w:p w:rsidR="00CA2346" w:rsidRDefault="00CA2346" w:rsidP="002F530D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十、</w:t>
            </w:r>
            <w:r w:rsidRPr="00E53E56">
              <w:rPr>
                <w:rFonts w:ascii="宋体" w:hAnsi="宋体" w:cs="PMingLiU" w:hint="eastAsia"/>
                <w:lang w:eastAsia="zh-CN"/>
              </w:rPr>
              <w:t>词的本义和引申义</w:t>
            </w:r>
          </w:p>
        </w:tc>
        <w:tc>
          <w:tcPr>
            <w:tcW w:w="620" w:type="dxa"/>
            <w:vAlign w:val="center"/>
          </w:tcPr>
          <w:p w:rsidR="00CA2346" w:rsidRDefault="00CA2346" w:rsidP="002F530D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056" w:type="dxa"/>
            <w:gridSpan w:val="3"/>
            <w:vAlign w:val="center"/>
          </w:tcPr>
          <w:p w:rsidR="00CA2346" w:rsidRPr="00340E57" w:rsidRDefault="00CA2346" w:rsidP="00340E57">
            <w:pPr>
              <w:spacing w:line="36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40E57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重点：探求本义的途径</w:t>
            </w:r>
          </w:p>
          <w:p w:rsidR="00CA2346" w:rsidRPr="00340E57" w:rsidRDefault="00CA2346" w:rsidP="00340E57">
            <w:pPr>
              <w:spacing w:line="36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40E57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难点：词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义</w:t>
            </w:r>
            <w:r w:rsidRPr="00340E57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引申方式</w:t>
            </w:r>
          </w:p>
        </w:tc>
        <w:tc>
          <w:tcPr>
            <w:tcW w:w="1185" w:type="dxa"/>
            <w:gridSpan w:val="2"/>
          </w:tcPr>
          <w:p w:rsidR="00CA2346" w:rsidRPr="00423BA6" w:rsidRDefault="00CA2346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</w:tcPr>
          <w:p w:rsidR="00CA2346" w:rsidRDefault="00CA2346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</w:rPr>
              <w:t>阅读参考资料</w:t>
            </w:r>
          </w:p>
        </w:tc>
      </w:tr>
      <w:tr w:rsidR="00CA2346" w:rsidRPr="002E27E1">
        <w:trPr>
          <w:trHeight w:val="340"/>
          <w:jc w:val="center"/>
        </w:trPr>
        <w:tc>
          <w:tcPr>
            <w:tcW w:w="742" w:type="dxa"/>
            <w:vAlign w:val="center"/>
          </w:tcPr>
          <w:p w:rsidR="00CA2346" w:rsidRPr="002E27E1" w:rsidRDefault="00CA2346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09" w:type="dxa"/>
            <w:gridSpan w:val="2"/>
            <w:vAlign w:val="center"/>
          </w:tcPr>
          <w:p w:rsidR="00CA2346" w:rsidRPr="002F530D" w:rsidRDefault="00CA2346" w:rsidP="002F530D">
            <w:pPr>
              <w:spacing w:line="36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十一、作品阅读汇报</w:t>
            </w:r>
          </w:p>
        </w:tc>
        <w:tc>
          <w:tcPr>
            <w:tcW w:w="620" w:type="dxa"/>
            <w:vAlign w:val="center"/>
          </w:tcPr>
          <w:p w:rsidR="00CA2346" w:rsidRPr="002E27E1" w:rsidRDefault="00CA2346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56" w:type="dxa"/>
            <w:gridSpan w:val="3"/>
          </w:tcPr>
          <w:p w:rsidR="00CA2346" w:rsidRDefault="00CA2346" w:rsidP="002F530D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重点：文选串讲</w:t>
            </w:r>
          </w:p>
          <w:p w:rsidR="00CA2346" w:rsidRPr="00423BA6" w:rsidRDefault="00CA2346" w:rsidP="002F530D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40E57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语言现象的解释和归纳</w:t>
            </w:r>
          </w:p>
        </w:tc>
        <w:tc>
          <w:tcPr>
            <w:tcW w:w="1185" w:type="dxa"/>
            <w:gridSpan w:val="2"/>
            <w:vAlign w:val="center"/>
          </w:tcPr>
          <w:p w:rsidR="00CA2346" w:rsidRPr="00237E16" w:rsidRDefault="00CA2346" w:rsidP="002F530D">
            <w:pPr>
              <w:spacing w:after="0" w:line="360" w:lineRule="exac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37E16">
              <w:rPr>
                <w:rFonts w:ascii="宋体" w:eastAsia="宋体" w:hAnsi="宋体" w:cs="宋体" w:hint="eastAsia"/>
                <w:sz w:val="21"/>
                <w:szCs w:val="21"/>
              </w:rPr>
              <w:t>课堂汇报和评讲</w:t>
            </w:r>
          </w:p>
        </w:tc>
        <w:tc>
          <w:tcPr>
            <w:tcW w:w="1089" w:type="dxa"/>
            <w:vAlign w:val="center"/>
          </w:tcPr>
          <w:p w:rsidR="00CA2346" w:rsidRPr="002E27E1" w:rsidRDefault="00CA2346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课后练习</w:t>
            </w:r>
          </w:p>
        </w:tc>
      </w:tr>
      <w:tr w:rsidR="00CA2346" w:rsidRPr="002E27E1">
        <w:trPr>
          <w:trHeight w:val="340"/>
          <w:jc w:val="center"/>
        </w:trPr>
        <w:tc>
          <w:tcPr>
            <w:tcW w:w="2451" w:type="dxa"/>
            <w:gridSpan w:val="3"/>
            <w:vAlign w:val="center"/>
          </w:tcPr>
          <w:p w:rsidR="00CA2346" w:rsidRPr="002E27E1" w:rsidRDefault="00CA2346" w:rsidP="00650D62">
            <w:pPr>
              <w:spacing w:after="0" w:line="360" w:lineRule="exact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620" w:type="dxa"/>
            <w:vAlign w:val="center"/>
          </w:tcPr>
          <w:p w:rsidR="00CA2346" w:rsidRPr="002E27E1" w:rsidRDefault="00CA2346" w:rsidP="00650D6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4056" w:type="dxa"/>
            <w:gridSpan w:val="3"/>
            <w:vAlign w:val="center"/>
          </w:tcPr>
          <w:p w:rsidR="00CA2346" w:rsidRPr="002E27E1" w:rsidRDefault="00CA2346" w:rsidP="00650D6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CA2346" w:rsidRPr="002E27E1" w:rsidRDefault="00CA2346" w:rsidP="00650D6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vAlign w:val="center"/>
          </w:tcPr>
          <w:p w:rsidR="00CA2346" w:rsidRPr="002E27E1" w:rsidRDefault="00CA2346" w:rsidP="00650D6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CA2346" w:rsidRPr="002E27E1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CA2346" w:rsidRPr="002E27E1" w:rsidRDefault="00CA2346" w:rsidP="00650D62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CA2346" w:rsidRPr="002E27E1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CA2346" w:rsidRPr="002E27E1" w:rsidRDefault="00CA2346" w:rsidP="00650D62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bCs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成绩评定方法及标准</w:t>
            </w:r>
          </w:p>
        </w:tc>
      </w:tr>
      <w:tr w:rsidR="00CA2346" w:rsidRPr="002E27E1">
        <w:trPr>
          <w:trHeight w:val="340"/>
          <w:jc w:val="center"/>
        </w:trPr>
        <w:tc>
          <w:tcPr>
            <w:tcW w:w="2087" w:type="dxa"/>
            <w:gridSpan w:val="2"/>
            <w:vAlign w:val="center"/>
          </w:tcPr>
          <w:p w:rsidR="00CA2346" w:rsidRPr="002E27E1" w:rsidRDefault="00CA2346" w:rsidP="00650D62">
            <w:pPr>
              <w:snapToGrid w:val="0"/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考核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40" w:type="dxa"/>
            <w:gridSpan w:val="6"/>
            <w:vAlign w:val="center"/>
          </w:tcPr>
          <w:p w:rsidR="00CA2346" w:rsidRPr="002E27E1" w:rsidRDefault="00CA2346" w:rsidP="00650D62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评价标准</w:t>
            </w:r>
          </w:p>
        </w:tc>
        <w:tc>
          <w:tcPr>
            <w:tcW w:w="1574" w:type="dxa"/>
            <w:gridSpan w:val="2"/>
            <w:vAlign w:val="center"/>
          </w:tcPr>
          <w:p w:rsidR="00CA2346" w:rsidRPr="002E27E1" w:rsidRDefault="00CA2346" w:rsidP="00650D62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权重</w:t>
            </w:r>
          </w:p>
        </w:tc>
      </w:tr>
      <w:tr w:rsidR="00CA2346" w:rsidRPr="002E27E1">
        <w:trPr>
          <w:trHeight w:val="340"/>
          <w:jc w:val="center"/>
        </w:trPr>
        <w:tc>
          <w:tcPr>
            <w:tcW w:w="2087" w:type="dxa"/>
            <w:gridSpan w:val="2"/>
            <w:vAlign w:val="center"/>
          </w:tcPr>
          <w:p w:rsidR="00CA2346" w:rsidRPr="00BD574D" w:rsidRDefault="00CA2346" w:rsidP="00BD574D">
            <w:pPr>
              <w:snapToGrid w:val="0"/>
              <w:rPr>
                <w:rFonts w:ascii="宋体" w:eastAsia="宋体" w:hAnsi="宋体"/>
                <w:sz w:val="21"/>
                <w:szCs w:val="21"/>
              </w:rPr>
            </w:pPr>
            <w:r w:rsidRPr="00BD574D">
              <w:rPr>
                <w:rFonts w:ascii="宋体" w:eastAsia="宋体" w:hAnsi="宋体" w:cs="宋体" w:hint="eastAsia"/>
                <w:sz w:val="21"/>
                <w:szCs w:val="21"/>
              </w:rPr>
              <w:t>平时成绩</w:t>
            </w:r>
          </w:p>
        </w:tc>
        <w:tc>
          <w:tcPr>
            <w:tcW w:w="5740" w:type="dxa"/>
            <w:gridSpan w:val="6"/>
            <w:vAlign w:val="center"/>
          </w:tcPr>
          <w:p w:rsidR="00CA2346" w:rsidRPr="00BD574D" w:rsidRDefault="00CA2346" w:rsidP="00BD574D">
            <w:pPr>
              <w:snapToGrid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小组汇报与课堂发言</w:t>
            </w:r>
          </w:p>
        </w:tc>
        <w:tc>
          <w:tcPr>
            <w:tcW w:w="1574" w:type="dxa"/>
            <w:gridSpan w:val="2"/>
            <w:vAlign w:val="center"/>
          </w:tcPr>
          <w:p w:rsidR="00CA2346" w:rsidRPr="00BD574D" w:rsidRDefault="00CA2346" w:rsidP="00BD574D">
            <w:pPr>
              <w:snapToGrid w:val="0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0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.</w:t>
            </w:r>
            <w:r>
              <w:rPr>
                <w:rFonts w:ascii="宋体" w:eastAsia="宋体" w:hAnsi="宋体" w:cs="宋体"/>
                <w:sz w:val="21"/>
                <w:szCs w:val="21"/>
              </w:rPr>
              <w:t>1</w:t>
            </w:r>
          </w:p>
        </w:tc>
      </w:tr>
      <w:tr w:rsidR="00CA2346" w:rsidRPr="002E27E1">
        <w:trPr>
          <w:trHeight w:val="340"/>
          <w:jc w:val="center"/>
        </w:trPr>
        <w:tc>
          <w:tcPr>
            <w:tcW w:w="2087" w:type="dxa"/>
            <w:gridSpan w:val="2"/>
            <w:vAlign w:val="center"/>
          </w:tcPr>
          <w:p w:rsidR="00CA2346" w:rsidRPr="00BD574D" w:rsidRDefault="00CA2346" w:rsidP="00BD574D">
            <w:pPr>
              <w:snapToGrid w:val="0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5740" w:type="dxa"/>
            <w:gridSpan w:val="6"/>
            <w:vAlign w:val="center"/>
          </w:tcPr>
          <w:p w:rsidR="00CA2346" w:rsidRPr="00BD574D" w:rsidRDefault="00CA2346" w:rsidP="00BD574D">
            <w:pPr>
              <w:snapToGrid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作业</w:t>
            </w:r>
          </w:p>
        </w:tc>
        <w:tc>
          <w:tcPr>
            <w:tcW w:w="1574" w:type="dxa"/>
            <w:gridSpan w:val="2"/>
            <w:vAlign w:val="center"/>
          </w:tcPr>
          <w:p w:rsidR="00CA2346" w:rsidRPr="00BD574D" w:rsidRDefault="00CA2346" w:rsidP="00BD574D">
            <w:pPr>
              <w:snapToGrid w:val="0"/>
              <w:ind w:left="18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0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.2</w:t>
            </w:r>
          </w:p>
        </w:tc>
      </w:tr>
      <w:tr w:rsidR="00CA2346" w:rsidRPr="002E27E1">
        <w:trPr>
          <w:trHeight w:val="340"/>
          <w:jc w:val="center"/>
        </w:trPr>
        <w:tc>
          <w:tcPr>
            <w:tcW w:w="2087" w:type="dxa"/>
            <w:gridSpan w:val="2"/>
            <w:vAlign w:val="center"/>
          </w:tcPr>
          <w:p w:rsidR="00CA2346" w:rsidRPr="00BD574D" w:rsidRDefault="00CA2346" w:rsidP="00BD574D">
            <w:pPr>
              <w:snapToGrid w:val="0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5740" w:type="dxa"/>
            <w:gridSpan w:val="6"/>
            <w:vAlign w:val="center"/>
          </w:tcPr>
          <w:p w:rsidR="00CA2346" w:rsidRPr="00BD574D" w:rsidRDefault="00CA2346" w:rsidP="00BD574D">
            <w:pPr>
              <w:snapToGrid w:val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574" w:type="dxa"/>
            <w:gridSpan w:val="2"/>
            <w:vAlign w:val="center"/>
          </w:tcPr>
          <w:p w:rsidR="00CA2346" w:rsidRPr="00BD574D" w:rsidRDefault="00CA2346" w:rsidP="00BD574D">
            <w:pPr>
              <w:snapToGrid w:val="0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A2346" w:rsidRPr="002E27E1">
        <w:trPr>
          <w:trHeight w:val="340"/>
          <w:jc w:val="center"/>
        </w:trPr>
        <w:tc>
          <w:tcPr>
            <w:tcW w:w="2087" w:type="dxa"/>
            <w:gridSpan w:val="2"/>
            <w:vAlign w:val="center"/>
          </w:tcPr>
          <w:p w:rsidR="00CA2346" w:rsidRPr="00BD574D" w:rsidRDefault="00CA2346" w:rsidP="00BD574D">
            <w:pPr>
              <w:snapToGrid w:val="0"/>
              <w:rPr>
                <w:rFonts w:ascii="宋体" w:eastAsia="宋体" w:hAnsi="宋体"/>
                <w:sz w:val="21"/>
                <w:szCs w:val="21"/>
              </w:rPr>
            </w:pPr>
            <w:r w:rsidRPr="00BD574D">
              <w:rPr>
                <w:rFonts w:ascii="宋体" w:eastAsia="宋体" w:hAnsi="宋体" w:cs="宋体" w:hint="eastAsia"/>
                <w:sz w:val="21"/>
                <w:szCs w:val="21"/>
              </w:rPr>
              <w:t>考试成</w:t>
            </w:r>
            <w:r w:rsidRPr="00BD574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绩</w:t>
            </w:r>
          </w:p>
        </w:tc>
        <w:tc>
          <w:tcPr>
            <w:tcW w:w="5740" w:type="dxa"/>
            <w:gridSpan w:val="6"/>
          </w:tcPr>
          <w:p w:rsidR="00CA2346" w:rsidRPr="00BD574D" w:rsidRDefault="00CA2346" w:rsidP="00BD574D">
            <w:pPr>
              <w:snapToGrid w:val="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期末考核重点考察运用所学知识以及能力，</w:t>
            </w:r>
            <w:r w:rsidRPr="00BD574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考试采用闭卷形式。</w:t>
            </w:r>
          </w:p>
        </w:tc>
        <w:tc>
          <w:tcPr>
            <w:tcW w:w="1574" w:type="dxa"/>
            <w:gridSpan w:val="2"/>
            <w:vAlign w:val="center"/>
          </w:tcPr>
          <w:p w:rsidR="00CA2346" w:rsidRPr="00BD574D" w:rsidRDefault="00CA2346" w:rsidP="00BD574D">
            <w:pPr>
              <w:snapToGrid w:val="0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0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.</w:t>
            </w:r>
            <w:r>
              <w:rPr>
                <w:rFonts w:ascii="宋体" w:eastAsia="宋体" w:hAnsi="宋体" w:cs="宋体"/>
                <w:sz w:val="21"/>
                <w:szCs w:val="21"/>
              </w:rPr>
              <w:t>7</w:t>
            </w:r>
          </w:p>
        </w:tc>
      </w:tr>
      <w:tr w:rsidR="00CA2346" w:rsidRPr="002E27E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CA2346" w:rsidRPr="00735FDE" w:rsidRDefault="00CA2346" w:rsidP="00BD574D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2018-3-2</w:t>
            </w:r>
          </w:p>
        </w:tc>
      </w:tr>
      <w:tr w:rsidR="00CA2346" w:rsidRPr="002E27E1">
        <w:trPr>
          <w:trHeight w:val="2351"/>
          <w:jc w:val="center"/>
        </w:trPr>
        <w:tc>
          <w:tcPr>
            <w:tcW w:w="9401" w:type="dxa"/>
            <w:gridSpan w:val="10"/>
          </w:tcPr>
          <w:p w:rsidR="00CA2346" w:rsidRPr="002E27E1" w:rsidRDefault="00CA2346" w:rsidP="00BD574D"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宋体" w:eastAsia="宋体" w:hAnsi="宋体"/>
                <w:b/>
                <w:bCs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系（</w:t>
            </w:r>
            <w:r>
              <w:rPr>
                <w:rFonts w:ascii="宋体" w:eastAsia="宋体" w:hAnsi="宋体" w:cs="宋体" w:hint="eastAsia"/>
                <w:b/>
                <w:bCs/>
                <w:lang w:eastAsia="zh-CN"/>
              </w:rPr>
              <w:t>部</w:t>
            </w: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）审查意见：</w:t>
            </w:r>
          </w:p>
          <w:p w:rsidR="00CA2346" w:rsidRDefault="00CA2346" w:rsidP="00E338A5">
            <w:pPr>
              <w:spacing w:after="0" w:line="240" w:lineRule="atLeast"/>
              <w:ind w:firstLineChars="27" w:firstLine="57"/>
              <w:jc w:val="lef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  <w:p w:rsidR="00CA2346" w:rsidRPr="002E27E1" w:rsidRDefault="00CA2346" w:rsidP="00E338A5">
            <w:pPr>
              <w:spacing w:after="0" w:line="240" w:lineRule="atLeast"/>
              <w:ind w:firstLineChars="27" w:firstLine="57"/>
              <w:jc w:val="lef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  <w:p w:rsidR="00CA2346" w:rsidRPr="002E27E1" w:rsidRDefault="00CA2346" w:rsidP="00E338A5">
            <w:pPr>
              <w:spacing w:after="0" w:line="24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。</w:t>
            </w:r>
          </w:p>
          <w:p w:rsidR="00CA2346" w:rsidRPr="002E27E1" w:rsidRDefault="00CA2346" w:rsidP="00BD574D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CA2346" w:rsidRPr="002E27E1" w:rsidRDefault="00CA2346" w:rsidP="00BD574D">
            <w:pPr>
              <w:spacing w:after="0" w:line="24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CA2346" w:rsidRPr="002E27E1" w:rsidRDefault="00CA2346" w:rsidP="00BD574D">
            <w:pPr>
              <w:spacing w:after="0" w:line="24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）主任签名：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                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日期：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年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月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日</w:t>
            </w:r>
          </w:p>
          <w:p w:rsidR="00CA2346" w:rsidRPr="002E27E1" w:rsidRDefault="00CA2346" w:rsidP="00BD574D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CA2346" w:rsidRDefault="00CA2346" w:rsidP="00E338A5">
      <w:pPr>
        <w:spacing w:line="360" w:lineRule="exact"/>
        <w:ind w:left="738" w:hangingChars="350" w:hanging="738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注：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1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、课程教学目标：请</w:t>
      </w:r>
      <w:r w:rsidRPr="002E27E1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精炼概括</w:t>
      </w:r>
      <w:r w:rsidRPr="002E27E1">
        <w:rPr>
          <w:rFonts w:ascii="宋体" w:eastAsia="宋体" w:hAnsi="宋体" w:cs="宋体"/>
          <w:b/>
          <w:bCs/>
          <w:sz w:val="21"/>
          <w:szCs w:val="21"/>
          <w:lang w:eastAsia="zh-CN"/>
        </w:rPr>
        <w:t>3-5</w:t>
      </w:r>
      <w:r w:rsidRPr="002E27E1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条目标，并注明每条目标所要求的学习目标层次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。本课程教学目标须与授课对象的专业培养目标有一定的对应关系</w:t>
      </w:r>
    </w:p>
    <w:p w:rsidR="00CA2346" w:rsidRDefault="00CA2346" w:rsidP="00E338A5">
      <w:pPr>
        <w:spacing w:line="360" w:lineRule="exact"/>
        <w:ind w:left="738" w:hangingChars="350" w:hanging="738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 w:rsidRPr="000E0AE8">
        <w:rPr>
          <w:rFonts w:ascii="宋体" w:eastAsia="宋体" w:hAnsi="宋体" w:cs="宋体"/>
          <w:b/>
          <w:bCs/>
          <w:sz w:val="21"/>
          <w:szCs w:val="21"/>
          <w:lang w:eastAsia="zh-CN"/>
        </w:rPr>
        <w:t>http://jwc.dgut.edu.cn/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）</w:t>
      </w:r>
    </w:p>
    <w:p w:rsidR="00CA2346" w:rsidRDefault="00CA2346" w:rsidP="00E338A5">
      <w:pPr>
        <w:spacing w:line="360" w:lineRule="exact"/>
        <w:ind w:left="738" w:hangingChars="350" w:hanging="738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小组讨论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实验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实训</w:t>
      </w:r>
    </w:p>
    <w:p w:rsidR="00CA2346" w:rsidRPr="00785779" w:rsidRDefault="00CA2346" w:rsidP="00061F27">
      <w:pPr>
        <w:spacing w:line="360" w:lineRule="exact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4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CA2346" w:rsidRPr="00785779" w:rsidSect="00C23689">
      <w:pgSz w:w="11906" w:h="16838" w:code="9"/>
      <w:pgMar w:top="1440" w:right="1080" w:bottom="1440" w:left="108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5986" w:rsidRDefault="00325986" w:rsidP="00896971">
      <w:pPr>
        <w:spacing w:after="0"/>
      </w:pPr>
      <w:r>
        <w:separator/>
      </w:r>
    </w:p>
  </w:endnote>
  <w:endnote w:type="continuationSeparator" w:id="0">
    <w:p w:rsidR="00325986" w:rsidRDefault="00325986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5986" w:rsidRDefault="00325986" w:rsidP="00896971">
      <w:pPr>
        <w:spacing w:after="0"/>
      </w:pPr>
      <w:r>
        <w:separator/>
      </w:r>
    </w:p>
  </w:footnote>
  <w:footnote w:type="continuationSeparator" w:id="0">
    <w:p w:rsidR="00325986" w:rsidRDefault="00325986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cs="Wingdings" w:hint="default"/>
      </w:rPr>
    </w:lvl>
  </w:abstractNum>
  <w:abstractNum w:abstractNumId="1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oNotHyphenateCaps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2C23799B"/>
    <w:rsid w:val="00061F27"/>
    <w:rsid w:val="0006698D"/>
    <w:rsid w:val="00087B74"/>
    <w:rsid w:val="000A115B"/>
    <w:rsid w:val="000A58A3"/>
    <w:rsid w:val="000B626E"/>
    <w:rsid w:val="000C2D4A"/>
    <w:rsid w:val="000E0AE8"/>
    <w:rsid w:val="000F08B3"/>
    <w:rsid w:val="00115CA1"/>
    <w:rsid w:val="00136E29"/>
    <w:rsid w:val="00143A3B"/>
    <w:rsid w:val="00155E5A"/>
    <w:rsid w:val="00171228"/>
    <w:rsid w:val="00173269"/>
    <w:rsid w:val="001B31E9"/>
    <w:rsid w:val="001D28E8"/>
    <w:rsid w:val="001F20BC"/>
    <w:rsid w:val="002111AE"/>
    <w:rsid w:val="00227119"/>
    <w:rsid w:val="00237E16"/>
    <w:rsid w:val="00271F37"/>
    <w:rsid w:val="002E27E1"/>
    <w:rsid w:val="002F530D"/>
    <w:rsid w:val="003044FA"/>
    <w:rsid w:val="003134DA"/>
    <w:rsid w:val="00325986"/>
    <w:rsid w:val="00340E57"/>
    <w:rsid w:val="00353067"/>
    <w:rsid w:val="0037561C"/>
    <w:rsid w:val="00390DF5"/>
    <w:rsid w:val="00395C8A"/>
    <w:rsid w:val="003B3FCC"/>
    <w:rsid w:val="003B61C2"/>
    <w:rsid w:val="003B6718"/>
    <w:rsid w:val="003C4056"/>
    <w:rsid w:val="003C66D8"/>
    <w:rsid w:val="003D0279"/>
    <w:rsid w:val="003E66A6"/>
    <w:rsid w:val="003E67FE"/>
    <w:rsid w:val="003F6680"/>
    <w:rsid w:val="00414FC8"/>
    <w:rsid w:val="00423BA6"/>
    <w:rsid w:val="00457E42"/>
    <w:rsid w:val="004A2D2E"/>
    <w:rsid w:val="004B3994"/>
    <w:rsid w:val="004C410F"/>
    <w:rsid w:val="004E0481"/>
    <w:rsid w:val="004E7804"/>
    <w:rsid w:val="00501C94"/>
    <w:rsid w:val="00542089"/>
    <w:rsid w:val="005639AB"/>
    <w:rsid w:val="00564708"/>
    <w:rsid w:val="00582303"/>
    <w:rsid w:val="005911D3"/>
    <w:rsid w:val="005B0232"/>
    <w:rsid w:val="005D34D2"/>
    <w:rsid w:val="005D4B61"/>
    <w:rsid w:val="005F174F"/>
    <w:rsid w:val="005F30A1"/>
    <w:rsid w:val="00606C3A"/>
    <w:rsid w:val="006300F4"/>
    <w:rsid w:val="0063410F"/>
    <w:rsid w:val="00650D62"/>
    <w:rsid w:val="0065320D"/>
    <w:rsid w:val="0065651C"/>
    <w:rsid w:val="00664DE9"/>
    <w:rsid w:val="006C28BB"/>
    <w:rsid w:val="006F2484"/>
    <w:rsid w:val="006F7DFB"/>
    <w:rsid w:val="00734025"/>
    <w:rsid w:val="00735FDE"/>
    <w:rsid w:val="00757529"/>
    <w:rsid w:val="00770D69"/>
    <w:rsid w:val="00770F0D"/>
    <w:rsid w:val="00776AF2"/>
    <w:rsid w:val="00785779"/>
    <w:rsid w:val="007A154B"/>
    <w:rsid w:val="008147FF"/>
    <w:rsid w:val="00814EA8"/>
    <w:rsid w:val="00815F78"/>
    <w:rsid w:val="00826BFA"/>
    <w:rsid w:val="008451D3"/>
    <w:rsid w:val="008512DF"/>
    <w:rsid w:val="00855020"/>
    <w:rsid w:val="00885EED"/>
    <w:rsid w:val="00887E9F"/>
    <w:rsid w:val="00892ADC"/>
    <w:rsid w:val="00896971"/>
    <w:rsid w:val="008F6642"/>
    <w:rsid w:val="00917C66"/>
    <w:rsid w:val="009349EE"/>
    <w:rsid w:val="00943274"/>
    <w:rsid w:val="00993BD1"/>
    <w:rsid w:val="009A2B5C"/>
    <w:rsid w:val="009B3EAE"/>
    <w:rsid w:val="009C3354"/>
    <w:rsid w:val="009D3079"/>
    <w:rsid w:val="009E144E"/>
    <w:rsid w:val="00A25189"/>
    <w:rsid w:val="00A254FA"/>
    <w:rsid w:val="00A25C61"/>
    <w:rsid w:val="00A41A22"/>
    <w:rsid w:val="00A67B77"/>
    <w:rsid w:val="00A84D68"/>
    <w:rsid w:val="00A85774"/>
    <w:rsid w:val="00A92FDF"/>
    <w:rsid w:val="00AA199F"/>
    <w:rsid w:val="00AB00C2"/>
    <w:rsid w:val="00AD3889"/>
    <w:rsid w:val="00AE48DD"/>
    <w:rsid w:val="00B10548"/>
    <w:rsid w:val="00BA7D40"/>
    <w:rsid w:val="00BB35F5"/>
    <w:rsid w:val="00BD574D"/>
    <w:rsid w:val="00BE664C"/>
    <w:rsid w:val="00C23689"/>
    <w:rsid w:val="00C41D05"/>
    <w:rsid w:val="00C51B9E"/>
    <w:rsid w:val="00C705DD"/>
    <w:rsid w:val="00C76FA2"/>
    <w:rsid w:val="00CA1AB8"/>
    <w:rsid w:val="00CA2346"/>
    <w:rsid w:val="00CC4A46"/>
    <w:rsid w:val="00CD2F8F"/>
    <w:rsid w:val="00D01559"/>
    <w:rsid w:val="00D45246"/>
    <w:rsid w:val="00D62B41"/>
    <w:rsid w:val="00D75D6F"/>
    <w:rsid w:val="00DB45CF"/>
    <w:rsid w:val="00DB5724"/>
    <w:rsid w:val="00DC4F4F"/>
    <w:rsid w:val="00DF168F"/>
    <w:rsid w:val="00DF5C03"/>
    <w:rsid w:val="00E0505F"/>
    <w:rsid w:val="00E338A5"/>
    <w:rsid w:val="00E413E8"/>
    <w:rsid w:val="00E427D5"/>
    <w:rsid w:val="00E45242"/>
    <w:rsid w:val="00E53E23"/>
    <w:rsid w:val="00E53E56"/>
    <w:rsid w:val="00E5400F"/>
    <w:rsid w:val="00EA5DA6"/>
    <w:rsid w:val="00EC22E3"/>
    <w:rsid w:val="00ED3FCA"/>
    <w:rsid w:val="00F31667"/>
    <w:rsid w:val="00F617C2"/>
    <w:rsid w:val="00F71E21"/>
    <w:rsid w:val="00F96D96"/>
    <w:rsid w:val="00FD4B36"/>
    <w:rsid w:val="00FE22C8"/>
    <w:rsid w:val="00FF1F46"/>
    <w:rsid w:val="00FF3CF4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016B96"/>
  <w15:docId w15:val="{8B5CD007-AD9A-49A4-954A-CFAD960BF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semiHidden="1" w:uiPriority="0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D28E8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99"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 w:cs="Calibri"/>
      <w:kern w:val="2"/>
      <w:lang w:eastAsia="zh-TW"/>
    </w:rPr>
  </w:style>
  <w:style w:type="character" w:customStyle="1" w:styleId="fontstyle01">
    <w:name w:val="fontstyle01"/>
    <w:basedOn w:val="a0"/>
    <w:uiPriority w:val="99"/>
    <w:rsid w:val="001D28E8"/>
    <w:rPr>
      <w:rFonts w:ascii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uiPriority w:val="99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locked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locked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99"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locked/>
    <w:rsid w:val="003044FA"/>
    <w:rPr>
      <w:rFonts w:eastAsia="PMingLiU"/>
      <w:sz w:val="18"/>
      <w:szCs w:val="18"/>
      <w:lang w:eastAsia="en-US"/>
    </w:rPr>
  </w:style>
  <w:style w:type="paragraph" w:styleId="ab">
    <w:name w:val="Plain Text"/>
    <w:basedOn w:val="a"/>
    <w:link w:val="ac"/>
    <w:uiPriority w:val="99"/>
    <w:rsid w:val="00395C8A"/>
    <w:pPr>
      <w:spacing w:after="0"/>
      <w:jc w:val="left"/>
    </w:pPr>
    <w:rPr>
      <w:rFonts w:ascii="宋体" w:eastAsia="宋体" w:hAnsi="Courier New" w:cs="宋体"/>
      <w:kern w:val="2"/>
      <w:lang w:eastAsia="zh-CN"/>
    </w:rPr>
  </w:style>
  <w:style w:type="character" w:customStyle="1" w:styleId="PlainTextChar">
    <w:name w:val="Plain Text Char"/>
    <w:basedOn w:val="a0"/>
    <w:uiPriority w:val="99"/>
    <w:semiHidden/>
    <w:locked/>
    <w:rsid w:val="00390DF5"/>
    <w:rPr>
      <w:rFonts w:ascii="宋体" w:hAnsi="Courier New" w:cs="宋体"/>
      <w:kern w:val="0"/>
      <w:sz w:val="21"/>
      <w:szCs w:val="21"/>
      <w:lang w:eastAsia="en-US"/>
    </w:rPr>
  </w:style>
  <w:style w:type="character" w:customStyle="1" w:styleId="ac">
    <w:name w:val="纯文本 字符"/>
    <w:link w:val="ab"/>
    <w:uiPriority w:val="99"/>
    <w:locked/>
    <w:rsid w:val="00395C8A"/>
    <w:rPr>
      <w:rFonts w:ascii="宋体" w:eastAsia="宋体" w:hAnsi="Courier New" w:cs="宋体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4380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38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302</Words>
  <Characters>1723</Characters>
  <Application>Microsoft Office Word</Application>
  <DocSecurity>0</DocSecurity>
  <Lines>14</Lines>
  <Paragraphs>4</Paragraphs>
  <ScaleCrop>false</ScaleCrop>
  <Company>Microsoft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lei liu</cp:lastModifiedBy>
  <cp:revision>5</cp:revision>
  <cp:lastPrinted>2017-01-05T16:24:00Z</cp:lastPrinted>
  <dcterms:created xsi:type="dcterms:W3CDTF">2018-03-22T01:12:00Z</dcterms:created>
  <dcterms:modified xsi:type="dcterms:W3CDTF">2018-03-23T00:07:00Z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