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2D7" w:rsidRPr="00171228" w:rsidRDefault="001A12D7" w:rsidP="00061F27">
      <w:pPr>
        <w:spacing w:after="0"/>
        <w:jc w:val="center"/>
        <w:rPr>
          <w:rFonts w:ascii="宋体" w:eastAsia="宋体" w:hAnsi="宋体"/>
          <w:b/>
          <w:bCs/>
          <w:sz w:val="32"/>
          <w:szCs w:val="32"/>
          <w:lang w:eastAsia="zh-CN"/>
        </w:rPr>
      </w:pPr>
      <w:r w:rsidRPr="00271F37">
        <w:rPr>
          <w:rFonts w:ascii="宋体" w:hAnsi="宋体" w:cs="PMingLiU" w:hint="eastAsia"/>
          <w:b/>
          <w:bCs/>
          <w:sz w:val="32"/>
          <w:szCs w:val="32"/>
          <w:lang w:eastAsia="zh-CN"/>
        </w:rPr>
        <w:t>《</w:t>
      </w:r>
      <w:r>
        <w:rPr>
          <w:rFonts w:ascii="宋体" w:eastAsia="宋体" w:hAnsi="宋体" w:cs="宋体" w:hint="eastAsia"/>
          <w:b/>
          <w:bCs/>
          <w:sz w:val="32"/>
          <w:szCs w:val="32"/>
          <w:lang w:eastAsia="zh-CN"/>
        </w:rPr>
        <w:t>运动训练学</w:t>
      </w:r>
      <w:r>
        <w:rPr>
          <w:rFonts w:ascii="宋体" w:eastAsia="宋体" w:hAnsi="宋体" w:cs="宋体"/>
          <w:b/>
          <w:bCs/>
          <w:sz w:val="32"/>
          <w:szCs w:val="32"/>
          <w:lang w:eastAsia="zh-CN"/>
        </w:rPr>
        <w:t>1</w:t>
      </w:r>
      <w:r w:rsidRPr="00271F37">
        <w:rPr>
          <w:rFonts w:ascii="宋体" w:hAnsi="宋体" w:cs="PMingLiU" w:hint="eastAsia"/>
          <w:b/>
          <w:bCs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1"/>
        <w:gridCol w:w="1321"/>
        <w:gridCol w:w="359"/>
        <w:gridCol w:w="616"/>
        <w:gridCol w:w="1499"/>
        <w:gridCol w:w="1623"/>
        <w:gridCol w:w="869"/>
        <w:gridCol w:w="714"/>
        <w:gridCol w:w="584"/>
        <w:gridCol w:w="1075"/>
      </w:tblGrid>
      <w:tr w:rsidR="001A12D7" w:rsidRPr="002E27E1">
        <w:trPr>
          <w:trHeight w:val="340"/>
          <w:jc w:val="center"/>
        </w:trPr>
        <w:tc>
          <w:tcPr>
            <w:tcW w:w="4536" w:type="dxa"/>
            <w:gridSpan w:val="5"/>
            <w:vAlign w:val="center"/>
          </w:tcPr>
          <w:p w:rsidR="001A12D7" w:rsidRPr="002E27E1" w:rsidRDefault="001A12D7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课程名称：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  <w:r w:rsidRPr="00C808AC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运动训练学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865" w:type="dxa"/>
            <w:gridSpan w:val="5"/>
            <w:vAlign w:val="center"/>
          </w:tcPr>
          <w:p w:rsidR="001A12D7" w:rsidRPr="002E27E1" w:rsidRDefault="001A12D7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课程类别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（必修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选修）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选修</w:t>
            </w:r>
          </w:p>
        </w:tc>
      </w:tr>
      <w:tr w:rsidR="001A12D7" w:rsidRPr="002E27E1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1A12D7" w:rsidRPr="00C169FB" w:rsidRDefault="001A12D7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课程英文名称：</w:t>
            </w:r>
            <w:r w:rsidRPr="0076495D">
              <w:rPr>
                <w:b/>
                <w:bCs/>
              </w:rPr>
              <w:t>Sports training</w:t>
            </w:r>
            <w:r>
              <w:rPr>
                <w:rFonts w:eastAsia="宋体"/>
                <w:b/>
                <w:bCs/>
                <w:lang w:eastAsia="zh-CN"/>
              </w:rPr>
              <w:t xml:space="preserve"> 1</w:t>
            </w:r>
          </w:p>
        </w:tc>
      </w:tr>
      <w:tr w:rsidR="001A12D7" w:rsidRPr="002E27E1">
        <w:trPr>
          <w:trHeight w:val="340"/>
          <w:jc w:val="center"/>
        </w:trPr>
        <w:tc>
          <w:tcPr>
            <w:tcW w:w="4536" w:type="dxa"/>
            <w:gridSpan w:val="5"/>
            <w:vAlign w:val="center"/>
          </w:tcPr>
          <w:p w:rsidR="001A12D7" w:rsidRPr="002E27E1" w:rsidRDefault="001A12D7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总学时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</w:rPr>
              <w:t>/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周学时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</w:rPr>
              <w:t>/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学分：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36/ 2/ 2</w:t>
            </w:r>
          </w:p>
        </w:tc>
        <w:tc>
          <w:tcPr>
            <w:tcW w:w="4865" w:type="dxa"/>
            <w:gridSpan w:val="5"/>
            <w:vAlign w:val="center"/>
          </w:tcPr>
          <w:p w:rsidR="001A12D7" w:rsidRPr="002E27E1" w:rsidRDefault="001A12D7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其中实验学时：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36</w:t>
            </w:r>
          </w:p>
        </w:tc>
      </w:tr>
      <w:tr w:rsidR="001A12D7" w:rsidRPr="002E27E1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1A12D7" w:rsidRPr="002E27E1" w:rsidRDefault="001A12D7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先修课程：</w:t>
            </w:r>
          </w:p>
        </w:tc>
      </w:tr>
      <w:tr w:rsidR="001A12D7" w:rsidRPr="002E27E1">
        <w:trPr>
          <w:trHeight w:val="340"/>
          <w:jc w:val="center"/>
        </w:trPr>
        <w:tc>
          <w:tcPr>
            <w:tcW w:w="4536" w:type="dxa"/>
            <w:gridSpan w:val="5"/>
            <w:vAlign w:val="center"/>
          </w:tcPr>
          <w:p w:rsidR="001A12D7" w:rsidRPr="002E27E1" w:rsidRDefault="001A12D7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授课时间：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1-18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周</w:t>
            </w:r>
          </w:p>
        </w:tc>
        <w:tc>
          <w:tcPr>
            <w:tcW w:w="4865" w:type="dxa"/>
            <w:gridSpan w:val="5"/>
            <w:vAlign w:val="center"/>
          </w:tcPr>
          <w:p w:rsidR="001A12D7" w:rsidRPr="002E27E1" w:rsidRDefault="001A12D7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授课地点：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健身房</w:t>
            </w:r>
          </w:p>
        </w:tc>
      </w:tr>
      <w:tr w:rsidR="001A12D7" w:rsidRPr="002E27E1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1A12D7" w:rsidRPr="002E27E1" w:rsidRDefault="001A12D7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授课对象：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16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级社会体育专业</w:t>
            </w:r>
          </w:p>
        </w:tc>
      </w:tr>
      <w:tr w:rsidR="001A12D7" w:rsidRPr="002E27E1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1A12D7" w:rsidRPr="002E27E1" w:rsidRDefault="001A12D7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开课院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教育学院体育系</w:t>
            </w:r>
          </w:p>
        </w:tc>
      </w:tr>
      <w:tr w:rsidR="001A12D7" w:rsidRPr="002E27E1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1A12D7" w:rsidRPr="002E27E1" w:rsidRDefault="001A12D7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任课教师姓名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职称：</w:t>
            </w:r>
            <w:r w:rsidRPr="002E27E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孙吴莹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助教</w:t>
            </w:r>
          </w:p>
        </w:tc>
      </w:tr>
      <w:tr w:rsidR="001A12D7" w:rsidRPr="002E27E1">
        <w:trPr>
          <w:trHeight w:val="340"/>
          <w:jc w:val="center"/>
        </w:trPr>
        <w:tc>
          <w:tcPr>
            <w:tcW w:w="4536" w:type="dxa"/>
            <w:gridSpan w:val="5"/>
            <w:vAlign w:val="center"/>
          </w:tcPr>
          <w:p w:rsidR="001A12D7" w:rsidRPr="002E27E1" w:rsidRDefault="001A12D7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联系电话：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13652664575/746584</w:t>
            </w:r>
          </w:p>
        </w:tc>
        <w:tc>
          <w:tcPr>
            <w:tcW w:w="4865" w:type="dxa"/>
            <w:gridSpan w:val="5"/>
            <w:vAlign w:val="center"/>
          </w:tcPr>
          <w:p w:rsidR="001A12D7" w:rsidRPr="002E27E1" w:rsidRDefault="001A12D7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</w:rPr>
              <w:t>Email: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617445622@qq.com </w:t>
            </w:r>
          </w:p>
        </w:tc>
      </w:tr>
      <w:tr w:rsidR="001A12D7" w:rsidRPr="002E27E1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1A12D7" w:rsidRPr="002E27E1" w:rsidRDefault="001A12D7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周五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3.4 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健身房</w:t>
            </w:r>
          </w:p>
        </w:tc>
      </w:tr>
      <w:tr w:rsidR="001A12D7" w:rsidRP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1A12D7" w:rsidRPr="002E27E1" w:rsidRDefault="001A12D7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闭卷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）</w:t>
            </w:r>
          </w:p>
        </w:tc>
      </w:tr>
      <w:tr w:rsidR="001A12D7" w:rsidRP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1A12D7" w:rsidRDefault="001A12D7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使用教材：健身健美运动</w:t>
            </w:r>
          </w:p>
          <w:p w:rsidR="001A12D7" w:rsidRPr="002E27E1" w:rsidRDefault="001A12D7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教学参考资料：肌肉健美训练图解、健身健美</w:t>
            </w:r>
          </w:p>
        </w:tc>
      </w:tr>
      <w:tr w:rsidR="001A12D7" w:rsidRPr="002E27E1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1A12D7" w:rsidRPr="002E27E1" w:rsidRDefault="001A12D7" w:rsidP="00C808AC">
            <w:pPr>
              <w:spacing w:line="360" w:lineRule="auto"/>
              <w:ind w:firstLine="48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：</w:t>
            </w:r>
            <w:r w:rsidRPr="00C808AC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运动训练学是研究与应用运动训练规律的科学理论、技术及方法的完整体系。</w:t>
            </w:r>
            <w:r w:rsidRPr="001075B0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健身运动是一项根据人体生命科学及相关学科的原理，运用不同的运动方式</w:t>
            </w:r>
            <w:r w:rsidRPr="001075B0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,</w:t>
            </w:r>
            <w:r w:rsidRPr="001075B0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方法，并通过各种形式练习，以增强人们体质，提高生活质量，延长人类生命为目的的体育运动，是所有健身运动项目的概括，包括健美运动、康复健身、体形塑造及娱乐健身。</w:t>
            </w:r>
            <w:r w:rsidRPr="00C808AC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本课程针对本科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二</w:t>
            </w:r>
            <w:r w:rsidRPr="00C808AC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年级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学生开设，</w:t>
            </w:r>
            <w:r w:rsidRPr="001075B0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它的教学目的和任务是通过学习与实践，在懂得相关健身健美运动的基础理论知识的同时，修塑体形、陶冶情操，促进人体健美，并在此基础上，懂得相关健美指导知识，指导他人进行科学合理的健身锻炼。</w:t>
            </w:r>
          </w:p>
        </w:tc>
      </w:tr>
      <w:tr w:rsidR="001A12D7" w:rsidRPr="00917C66">
        <w:trPr>
          <w:trHeight w:val="479"/>
          <w:jc w:val="center"/>
        </w:trPr>
        <w:tc>
          <w:tcPr>
            <w:tcW w:w="6159" w:type="dxa"/>
            <w:gridSpan w:val="6"/>
          </w:tcPr>
          <w:p w:rsidR="001A12D7" w:rsidRPr="00917C66" w:rsidRDefault="001A12D7" w:rsidP="00C169FB">
            <w:pPr>
              <w:tabs>
                <w:tab w:val="left" w:pos="1440"/>
              </w:tabs>
              <w:spacing w:after="0" w:line="240" w:lineRule="atLeast"/>
              <w:ind w:firstLineChars="200" w:firstLine="422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课程教学目标</w:t>
            </w:r>
          </w:p>
          <w:p w:rsidR="001A12D7" w:rsidRPr="001075B0" w:rsidRDefault="001A12D7" w:rsidP="00C169FB">
            <w:pPr>
              <w:tabs>
                <w:tab w:val="left" w:pos="1440"/>
              </w:tabs>
              <w:spacing w:after="0" w:line="240" w:lineRule="atLeast"/>
              <w:ind w:firstLineChars="200" w:firstLine="422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1</w:t>
            </w:r>
            <w:r w:rsidRPr="001075B0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.</w:t>
            </w:r>
            <w:r w:rsidRPr="001075B0">
              <w:rPr>
                <w:sz w:val="21"/>
                <w:szCs w:val="21"/>
                <w:lang w:eastAsia="zh-CN"/>
              </w:rPr>
              <w:t xml:space="preserve"> </w:t>
            </w:r>
            <w:r w:rsidRPr="001075B0">
              <w:rPr>
                <w:rFonts w:cs="PMingLiU" w:hint="eastAsia"/>
                <w:sz w:val="21"/>
                <w:szCs w:val="21"/>
                <w:lang w:eastAsia="zh-CN"/>
              </w:rPr>
              <w:t>知识与技能目标：</w:t>
            </w:r>
            <w:r w:rsidRPr="001075B0">
              <w:rPr>
                <w:rFonts w:ascii="Times" w:hAnsi="Times" w:cs="Times"/>
                <w:sz w:val="21"/>
                <w:szCs w:val="21"/>
                <w:lang w:eastAsia="zh-CN"/>
              </w:rPr>
              <w:t xml:space="preserve"> </w:t>
            </w:r>
            <w:r w:rsidRPr="001075B0">
              <w:rPr>
                <w:rFonts w:cs="PMingLiU" w:hint="eastAsia"/>
                <w:sz w:val="21"/>
                <w:szCs w:val="21"/>
                <w:lang w:eastAsia="zh-CN"/>
              </w:rPr>
              <w:t>通过本课程的学习，使学生了解健</w:t>
            </w:r>
            <w:r w:rsidRPr="001075B0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身</w:t>
            </w:r>
            <w:r w:rsidRPr="001075B0">
              <w:rPr>
                <w:rFonts w:cs="PMingLiU" w:hint="eastAsia"/>
                <w:sz w:val="21"/>
                <w:szCs w:val="21"/>
                <w:lang w:eastAsia="zh-CN"/>
              </w:rPr>
              <w:t>运动起源、发展、作用、特点，理解并掌握健身</w:t>
            </w:r>
            <w:r w:rsidRPr="001075B0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健美</w:t>
            </w:r>
            <w:r w:rsidRPr="001075B0">
              <w:rPr>
                <w:rFonts w:cs="PMingLiU" w:hint="eastAsia"/>
                <w:sz w:val="21"/>
                <w:szCs w:val="21"/>
                <w:lang w:eastAsia="zh-CN"/>
              </w:rPr>
              <w:t>运动科学的锻炼方法；技术上</w:t>
            </w:r>
            <w:r w:rsidRPr="001075B0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熟知</w:t>
            </w:r>
            <w:r w:rsidRPr="001075B0">
              <w:rPr>
                <w:rFonts w:cs="PMingLiU" w:hint="eastAsia"/>
                <w:sz w:val="21"/>
                <w:szCs w:val="21"/>
                <w:lang w:eastAsia="zh-CN"/>
              </w:rPr>
              <w:t>健身房内各健身器械的名称</w:t>
            </w:r>
            <w:r w:rsidRPr="001075B0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、</w:t>
            </w:r>
            <w:r w:rsidRPr="001075B0">
              <w:rPr>
                <w:rFonts w:cs="PMingLiU" w:hint="eastAsia"/>
                <w:sz w:val="21"/>
                <w:szCs w:val="21"/>
                <w:lang w:eastAsia="zh-CN"/>
              </w:rPr>
              <w:t>相对应发达的身体肌肉部位</w:t>
            </w:r>
            <w:r w:rsidRPr="001075B0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，通过</w:t>
            </w:r>
            <w:r w:rsidRPr="001075B0">
              <w:rPr>
                <w:rFonts w:cs="PMingLiU" w:hint="eastAsia"/>
                <w:sz w:val="21"/>
                <w:szCs w:val="21"/>
                <w:lang w:eastAsia="zh-CN"/>
              </w:rPr>
              <w:t>编写训练计划，</w:t>
            </w:r>
            <w:r w:rsidRPr="001075B0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掌握</w:t>
            </w:r>
            <w:r w:rsidRPr="001075B0">
              <w:rPr>
                <w:rFonts w:cs="PMingLiU" w:hint="eastAsia"/>
                <w:sz w:val="21"/>
                <w:szCs w:val="21"/>
                <w:lang w:eastAsia="zh-CN"/>
              </w:rPr>
              <w:t>健美训练的最佳动作与锻炼方法</w:t>
            </w:r>
            <w:r w:rsidRPr="001075B0">
              <w:rPr>
                <w:rFonts w:eastAsia="宋体" w:cs="宋体" w:hint="eastAsia"/>
                <w:sz w:val="21"/>
                <w:szCs w:val="21"/>
                <w:lang w:eastAsia="zh-CN"/>
              </w:rPr>
              <w:t>；</w:t>
            </w:r>
            <w:r w:rsidRPr="001075B0">
              <w:rPr>
                <w:rFonts w:cs="PMingLiU" w:hint="eastAsia"/>
                <w:sz w:val="21"/>
                <w:szCs w:val="21"/>
                <w:lang w:eastAsia="zh-CN"/>
              </w:rPr>
              <w:t>技能上培养其组织指导健身锻炼的能力。主要的知识点和技能分为：健</w:t>
            </w:r>
            <w:r w:rsidRPr="001075B0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身运动</w:t>
            </w:r>
            <w:r w:rsidRPr="001075B0">
              <w:rPr>
                <w:rFonts w:cs="PMingLiU" w:hint="eastAsia"/>
                <w:sz w:val="21"/>
                <w:szCs w:val="21"/>
                <w:lang w:eastAsia="zh-CN"/>
              </w:rPr>
              <w:t>的基本理论知识、基本技术动作练习</w:t>
            </w:r>
            <w:r w:rsidRPr="001075B0">
              <w:rPr>
                <w:rFonts w:eastAsia="宋体" w:cs="宋体" w:hint="eastAsia"/>
                <w:sz w:val="21"/>
                <w:szCs w:val="21"/>
                <w:lang w:eastAsia="zh-CN"/>
              </w:rPr>
              <w:t>、身体各部分肌肉的练习锻炼方法，同时，熟悉健美竞赛中规定动作的展示，能自行创编健美竞赛中自由造型的表演</w:t>
            </w:r>
            <w:r w:rsidRPr="001075B0">
              <w:rPr>
                <w:rFonts w:cs="PMingLiU" w:hint="eastAsia"/>
                <w:sz w:val="21"/>
                <w:szCs w:val="21"/>
                <w:lang w:eastAsia="zh-CN"/>
              </w:rPr>
              <w:t>。</w:t>
            </w:r>
          </w:p>
          <w:p w:rsidR="001A12D7" w:rsidRDefault="001A12D7" w:rsidP="00C169FB">
            <w:pPr>
              <w:tabs>
                <w:tab w:val="left" w:pos="1440"/>
              </w:tabs>
              <w:spacing w:after="0" w:line="240" w:lineRule="atLeast"/>
              <w:ind w:firstLineChars="200" w:firstLine="422"/>
              <w:outlineLvl w:val="0"/>
              <w:rPr>
                <w:rFonts w:ascii="Times" w:eastAsia="宋体" w:hAnsi="Times"/>
                <w:sz w:val="21"/>
                <w:szCs w:val="21"/>
                <w:lang w:eastAsia="zh-CN"/>
              </w:rPr>
            </w:pPr>
            <w:r w:rsidRPr="001075B0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2.</w:t>
            </w:r>
            <w:r w:rsidRPr="001075B0">
              <w:rPr>
                <w:sz w:val="21"/>
                <w:szCs w:val="21"/>
                <w:lang w:eastAsia="zh-CN"/>
              </w:rPr>
              <w:t xml:space="preserve"> </w:t>
            </w:r>
            <w:r w:rsidRPr="001075B0">
              <w:rPr>
                <w:rFonts w:cs="PMingLiU" w:hint="eastAsia"/>
                <w:sz w:val="21"/>
                <w:szCs w:val="21"/>
                <w:lang w:eastAsia="zh-CN"/>
              </w:rPr>
              <w:t>过程与方法目标：</w:t>
            </w:r>
            <w:r w:rsidRPr="001075B0">
              <w:rPr>
                <w:rFonts w:ascii="Times" w:hAnsi="Times" w:cs="Times"/>
                <w:sz w:val="21"/>
                <w:szCs w:val="21"/>
                <w:lang w:eastAsia="zh-CN"/>
              </w:rPr>
              <w:t xml:space="preserve"> </w:t>
            </w:r>
            <w:r w:rsidRPr="001075B0">
              <w:rPr>
                <w:rFonts w:cs="PMingLiU" w:hint="eastAsia"/>
                <w:sz w:val="21"/>
                <w:szCs w:val="21"/>
                <w:lang w:eastAsia="zh-CN"/>
              </w:rPr>
              <w:t>初步学会运用一些具体的方法和技术从事</w:t>
            </w:r>
            <w:r w:rsidRPr="001075B0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健身运动的指导与</w:t>
            </w:r>
            <w:r w:rsidRPr="001075B0">
              <w:rPr>
                <w:rFonts w:cs="PMingLiU" w:hint="eastAsia"/>
                <w:sz w:val="21"/>
                <w:szCs w:val="21"/>
                <w:lang w:eastAsia="zh-CN"/>
              </w:rPr>
              <w:t>教学，</w:t>
            </w:r>
            <w:r w:rsidRPr="001075B0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通过学生自我实践与练习，制定训练计划，培养学生</w:t>
            </w:r>
            <w:r w:rsidRPr="001075B0">
              <w:rPr>
                <w:rFonts w:cs="PMingLiU" w:hint="eastAsia"/>
                <w:sz w:val="21"/>
                <w:szCs w:val="21"/>
                <w:lang w:eastAsia="zh-CN"/>
              </w:rPr>
              <w:t>指导业余</w:t>
            </w:r>
            <w:r w:rsidRPr="001075B0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健身健美爱好者的</w:t>
            </w:r>
            <w:r w:rsidRPr="001075B0">
              <w:rPr>
                <w:rFonts w:cs="PMingLiU" w:hint="eastAsia"/>
                <w:sz w:val="21"/>
                <w:szCs w:val="21"/>
                <w:lang w:eastAsia="zh-CN"/>
              </w:rPr>
              <w:t>训练能力；使学生理解</w:t>
            </w:r>
            <w:r w:rsidRPr="001075B0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健身健美</w:t>
            </w:r>
            <w:r w:rsidRPr="001075B0">
              <w:rPr>
                <w:rFonts w:cs="PMingLiU" w:hint="eastAsia"/>
                <w:sz w:val="21"/>
                <w:szCs w:val="21"/>
                <w:lang w:eastAsia="zh-CN"/>
              </w:rPr>
              <w:t>竞赛规则</w:t>
            </w:r>
            <w:r w:rsidRPr="001075B0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与</w:t>
            </w:r>
            <w:r w:rsidRPr="001075B0">
              <w:rPr>
                <w:rFonts w:cs="PMingLiU" w:hint="eastAsia"/>
                <w:sz w:val="21"/>
                <w:szCs w:val="21"/>
                <w:lang w:eastAsia="zh-CN"/>
              </w:rPr>
              <w:t>裁判知识，初步具备组织</w:t>
            </w:r>
            <w:r w:rsidRPr="001075B0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健身健美</w:t>
            </w:r>
            <w:r w:rsidRPr="001075B0">
              <w:rPr>
                <w:rFonts w:cs="PMingLiU" w:hint="eastAsia"/>
                <w:sz w:val="21"/>
                <w:szCs w:val="21"/>
                <w:lang w:eastAsia="zh-CN"/>
              </w:rPr>
              <w:t>比赛和担任</w:t>
            </w:r>
            <w:r w:rsidRPr="001075B0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健身健美</w:t>
            </w:r>
            <w:r w:rsidRPr="001075B0">
              <w:rPr>
                <w:rFonts w:cs="PMingLiU" w:hint="eastAsia"/>
                <w:sz w:val="21"/>
                <w:szCs w:val="21"/>
                <w:lang w:eastAsia="zh-CN"/>
              </w:rPr>
              <w:t>裁判工作的能力。</w:t>
            </w:r>
          </w:p>
          <w:p w:rsidR="001A12D7" w:rsidRPr="00917C66" w:rsidRDefault="001A12D7" w:rsidP="00C169FB">
            <w:pPr>
              <w:tabs>
                <w:tab w:val="left" w:pos="1440"/>
              </w:tabs>
              <w:spacing w:after="0" w:line="240" w:lineRule="atLeast"/>
              <w:ind w:firstLineChars="200" w:firstLine="422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1075B0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3.</w:t>
            </w:r>
            <w:r w:rsidRPr="001075B0">
              <w:rPr>
                <w:sz w:val="21"/>
                <w:szCs w:val="21"/>
                <w:lang w:eastAsia="zh-CN"/>
              </w:rPr>
              <w:t xml:space="preserve"> </w:t>
            </w:r>
            <w:r w:rsidRPr="001075B0">
              <w:rPr>
                <w:rFonts w:cs="PMingLiU" w:hint="eastAsia"/>
                <w:sz w:val="21"/>
                <w:szCs w:val="21"/>
                <w:lang w:eastAsia="zh-CN"/>
              </w:rPr>
              <w:t>情感、态度与价值观发展目标：对学生进行审美教育，培养学生端庄的体态，健美的体形</w:t>
            </w:r>
            <w:r w:rsidRPr="001075B0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，自觉投入到科学的体育健身运动中</w:t>
            </w:r>
            <w:r w:rsidRPr="001075B0">
              <w:rPr>
                <w:rFonts w:cs="PMingLiU" w:hint="eastAsia"/>
                <w:sz w:val="21"/>
                <w:szCs w:val="21"/>
                <w:lang w:eastAsia="zh-CN"/>
              </w:rPr>
              <w:t>，提高学生的</w:t>
            </w:r>
            <w:r w:rsidRPr="001075B0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自信心，改善其精神面貌，充分体现“生命在于运动”。</w:t>
            </w:r>
          </w:p>
        </w:tc>
        <w:tc>
          <w:tcPr>
            <w:tcW w:w="3242" w:type="dxa"/>
            <w:gridSpan w:val="4"/>
          </w:tcPr>
          <w:p w:rsidR="001A12D7" w:rsidRPr="00917C66" w:rsidRDefault="001A12D7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本课程与学生核心能力培养之间的关联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(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授课对象为理工科专业学生的课程填写此栏</w:t>
            </w: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）：</w:t>
            </w:r>
          </w:p>
          <w:p w:rsidR="001A12D7" w:rsidRPr="00917C66" w:rsidRDefault="001A12D7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1. </w:t>
            </w:r>
          </w:p>
          <w:p w:rsidR="001A12D7" w:rsidRPr="00917C66" w:rsidRDefault="001A12D7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2. </w:t>
            </w:r>
          </w:p>
          <w:p w:rsidR="001A12D7" w:rsidRPr="00917C66" w:rsidRDefault="001A12D7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3.</w:t>
            </w:r>
          </w:p>
          <w:p w:rsidR="001A12D7" w:rsidRPr="00917C66" w:rsidRDefault="001A12D7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4.</w:t>
            </w:r>
          </w:p>
          <w:p w:rsidR="001A12D7" w:rsidRPr="00917C66" w:rsidRDefault="001A12D7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5.</w:t>
            </w:r>
          </w:p>
          <w:p w:rsidR="001A12D7" w:rsidRPr="00917C66" w:rsidRDefault="001A12D7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6. </w:t>
            </w:r>
          </w:p>
          <w:p w:rsidR="001A12D7" w:rsidRPr="00917C66" w:rsidRDefault="001A12D7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．</w:t>
            </w:r>
          </w:p>
          <w:p w:rsidR="001A12D7" w:rsidRPr="00917C66" w:rsidRDefault="001A12D7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1A12D7" w:rsidRPr="002E27E1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1A12D7" w:rsidRPr="002E27E1" w:rsidRDefault="001A12D7" w:rsidP="00061F27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lang w:eastAsia="zh-CN"/>
              </w:rPr>
              <w:t>实践</w:t>
            </w:r>
            <w:r w:rsidRPr="002E27E1">
              <w:rPr>
                <w:rFonts w:ascii="宋体" w:eastAsia="宋体" w:hAnsi="宋体" w:cs="宋体" w:hint="eastAsia"/>
                <w:b/>
                <w:bCs/>
                <w:lang w:eastAsia="zh-CN"/>
              </w:rPr>
              <w:t>教学进程表</w:t>
            </w:r>
          </w:p>
        </w:tc>
      </w:tr>
      <w:tr w:rsidR="001A12D7" w:rsidRPr="002E27E1" w:rsidTr="00C169FB">
        <w:trPr>
          <w:trHeight w:val="340"/>
          <w:jc w:val="center"/>
        </w:trPr>
        <w:tc>
          <w:tcPr>
            <w:tcW w:w="741" w:type="dxa"/>
            <w:tcMar>
              <w:left w:w="28" w:type="dxa"/>
              <w:right w:w="28" w:type="dxa"/>
            </w:tcMar>
            <w:vAlign w:val="center"/>
          </w:tcPr>
          <w:p w:rsidR="001A12D7" w:rsidRPr="002E27E1" w:rsidRDefault="001A12D7" w:rsidP="00220948">
            <w:pPr>
              <w:spacing w:after="0" w:line="360" w:lineRule="exac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周次</w:t>
            </w:r>
          </w:p>
        </w:tc>
        <w:tc>
          <w:tcPr>
            <w:tcW w:w="1680" w:type="dxa"/>
            <w:gridSpan w:val="2"/>
            <w:tcMar>
              <w:left w:w="28" w:type="dxa"/>
              <w:right w:w="28" w:type="dxa"/>
            </w:tcMar>
            <w:vAlign w:val="center"/>
          </w:tcPr>
          <w:p w:rsidR="001A12D7" w:rsidRPr="002E27E1" w:rsidRDefault="001A12D7" w:rsidP="00220948">
            <w:pPr>
              <w:spacing w:after="0" w:line="360" w:lineRule="exac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实验项目名称</w:t>
            </w:r>
          </w:p>
        </w:tc>
        <w:tc>
          <w:tcPr>
            <w:tcW w:w="616" w:type="dxa"/>
            <w:tcMar>
              <w:left w:w="28" w:type="dxa"/>
              <w:right w:w="28" w:type="dxa"/>
            </w:tcMar>
            <w:vAlign w:val="center"/>
          </w:tcPr>
          <w:p w:rsidR="001A12D7" w:rsidRPr="002E27E1" w:rsidRDefault="001A12D7" w:rsidP="00220948">
            <w:pPr>
              <w:spacing w:after="0" w:line="360" w:lineRule="exac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学时</w:t>
            </w:r>
          </w:p>
        </w:tc>
        <w:tc>
          <w:tcPr>
            <w:tcW w:w="3991" w:type="dxa"/>
            <w:gridSpan w:val="3"/>
            <w:tcMar>
              <w:left w:w="28" w:type="dxa"/>
              <w:right w:w="28" w:type="dxa"/>
            </w:tcMar>
            <w:vAlign w:val="center"/>
          </w:tcPr>
          <w:p w:rsidR="001A12D7" w:rsidRPr="002E27E1" w:rsidRDefault="001A12D7" w:rsidP="00220948">
            <w:pPr>
              <w:spacing w:after="0" w:line="360" w:lineRule="exac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重点与难点</w:t>
            </w:r>
          </w:p>
        </w:tc>
        <w:tc>
          <w:tcPr>
            <w:tcW w:w="1298" w:type="dxa"/>
            <w:gridSpan w:val="2"/>
            <w:tcMar>
              <w:left w:w="28" w:type="dxa"/>
              <w:right w:w="28" w:type="dxa"/>
            </w:tcMar>
            <w:vAlign w:val="center"/>
          </w:tcPr>
          <w:p w:rsidR="001A12D7" w:rsidRPr="002E27E1" w:rsidRDefault="001A12D7" w:rsidP="00220948">
            <w:pPr>
              <w:spacing w:after="0" w:line="360" w:lineRule="exac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项目类型（验证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综合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设计）</w:t>
            </w:r>
          </w:p>
        </w:tc>
        <w:tc>
          <w:tcPr>
            <w:tcW w:w="1075" w:type="dxa"/>
            <w:tcMar>
              <w:left w:w="28" w:type="dxa"/>
              <w:right w:w="28" w:type="dxa"/>
            </w:tcMar>
            <w:vAlign w:val="center"/>
          </w:tcPr>
          <w:p w:rsidR="001A12D7" w:rsidRPr="002E27E1" w:rsidRDefault="001A12D7" w:rsidP="00220948">
            <w:pPr>
              <w:spacing w:after="0" w:line="360" w:lineRule="exac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教学</w:t>
            </w:r>
          </w:p>
          <w:p w:rsidR="001A12D7" w:rsidRPr="002E27E1" w:rsidRDefault="001A12D7" w:rsidP="00220948">
            <w:pPr>
              <w:spacing w:after="0" w:line="360" w:lineRule="exac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方式</w:t>
            </w:r>
          </w:p>
        </w:tc>
      </w:tr>
      <w:tr w:rsidR="001A12D7" w:rsidRPr="002E27E1" w:rsidTr="00C169FB">
        <w:trPr>
          <w:trHeight w:val="340"/>
          <w:jc w:val="center"/>
        </w:trPr>
        <w:tc>
          <w:tcPr>
            <w:tcW w:w="741" w:type="dxa"/>
            <w:tcMar>
              <w:left w:w="28" w:type="dxa"/>
              <w:right w:w="28" w:type="dxa"/>
            </w:tcMar>
            <w:vAlign w:val="center"/>
          </w:tcPr>
          <w:p w:rsidR="001A12D7" w:rsidRPr="002E27E1" w:rsidRDefault="001A12D7" w:rsidP="004F52D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680" w:type="dxa"/>
            <w:gridSpan w:val="2"/>
            <w:tcMar>
              <w:left w:w="28" w:type="dxa"/>
              <w:right w:w="28" w:type="dxa"/>
            </w:tcMar>
            <w:vAlign w:val="center"/>
          </w:tcPr>
          <w:p w:rsidR="001A12D7" w:rsidRPr="002E27E1" w:rsidRDefault="001A12D7" w:rsidP="004F52D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各健身器械作用与用途的了解掌握</w:t>
            </w:r>
          </w:p>
        </w:tc>
        <w:tc>
          <w:tcPr>
            <w:tcW w:w="616" w:type="dxa"/>
            <w:tcMar>
              <w:left w:w="28" w:type="dxa"/>
              <w:right w:w="28" w:type="dxa"/>
            </w:tcMar>
            <w:vAlign w:val="center"/>
          </w:tcPr>
          <w:p w:rsidR="001A12D7" w:rsidRPr="002E27E1" w:rsidRDefault="001A12D7" w:rsidP="004F52D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991" w:type="dxa"/>
            <w:gridSpan w:val="3"/>
            <w:tcMar>
              <w:left w:w="28" w:type="dxa"/>
              <w:right w:w="28" w:type="dxa"/>
            </w:tcMar>
            <w:vAlign w:val="center"/>
          </w:tcPr>
          <w:p w:rsidR="001A12D7" w:rsidRDefault="001A12D7" w:rsidP="004F52DA">
            <w:pPr>
              <w:tabs>
                <w:tab w:val="left" w:pos="1440"/>
              </w:tabs>
              <w:spacing w:before="62" w:after="62" w:line="340" w:lineRule="exact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cs="宋体" w:hint="eastAsia"/>
                <w:sz w:val="21"/>
                <w:szCs w:val="21"/>
                <w:lang w:eastAsia="zh-CN"/>
              </w:rPr>
              <w:t>难点</w:t>
            </w:r>
            <w:r>
              <w:rPr>
                <w:rFonts w:cs="PMingLiU" w:hint="eastAsia"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深入了解健身健美运动以及相关锻炼器材</w:t>
            </w:r>
          </w:p>
          <w:p w:rsidR="001A12D7" w:rsidRPr="002E27E1" w:rsidRDefault="001A12D7" w:rsidP="004F52D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cs="PMingLiU" w:hint="eastAsia"/>
                <w:sz w:val="21"/>
                <w:szCs w:val="21"/>
                <w:lang w:eastAsia="zh-CN"/>
              </w:rPr>
              <w:t>重点：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对健身器械有一定的了解，能正确使用器械。</w:t>
            </w:r>
          </w:p>
        </w:tc>
        <w:tc>
          <w:tcPr>
            <w:tcW w:w="1298" w:type="dxa"/>
            <w:gridSpan w:val="2"/>
            <w:tcMar>
              <w:left w:w="28" w:type="dxa"/>
              <w:right w:w="28" w:type="dxa"/>
            </w:tcMar>
            <w:vAlign w:val="center"/>
          </w:tcPr>
          <w:p w:rsidR="001A12D7" w:rsidRPr="002E27E1" w:rsidRDefault="001A12D7" w:rsidP="004F52D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075" w:type="dxa"/>
            <w:tcMar>
              <w:left w:w="28" w:type="dxa"/>
              <w:right w:w="28" w:type="dxa"/>
            </w:tcMar>
            <w:vAlign w:val="center"/>
          </w:tcPr>
          <w:p w:rsidR="001A12D7" w:rsidRPr="002E27E1" w:rsidRDefault="001A12D7" w:rsidP="004F52D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重难点讲授式、实践活动</w:t>
            </w:r>
          </w:p>
        </w:tc>
      </w:tr>
      <w:tr w:rsidR="001A12D7" w:rsidRPr="002E27E1" w:rsidTr="00C169FB">
        <w:trPr>
          <w:trHeight w:val="340"/>
          <w:jc w:val="center"/>
        </w:trPr>
        <w:tc>
          <w:tcPr>
            <w:tcW w:w="741" w:type="dxa"/>
            <w:vAlign w:val="center"/>
          </w:tcPr>
          <w:p w:rsidR="001A12D7" w:rsidRPr="002E27E1" w:rsidRDefault="001A12D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680" w:type="dxa"/>
            <w:gridSpan w:val="2"/>
            <w:vAlign w:val="center"/>
          </w:tcPr>
          <w:p w:rsidR="001A12D7" w:rsidRPr="002E27E1" w:rsidRDefault="001A12D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健身健美运动概况</w:t>
            </w:r>
          </w:p>
        </w:tc>
        <w:tc>
          <w:tcPr>
            <w:tcW w:w="616" w:type="dxa"/>
            <w:vAlign w:val="center"/>
          </w:tcPr>
          <w:p w:rsidR="001A12D7" w:rsidRPr="002E27E1" w:rsidRDefault="001A12D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991" w:type="dxa"/>
            <w:gridSpan w:val="3"/>
            <w:vAlign w:val="center"/>
          </w:tcPr>
          <w:p w:rsidR="001A12D7" w:rsidRPr="002E27E1" w:rsidRDefault="001A12D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主要介绍健身健美运动起源、发展、分类、特点及作用</w:t>
            </w:r>
          </w:p>
        </w:tc>
        <w:tc>
          <w:tcPr>
            <w:tcW w:w="1298" w:type="dxa"/>
            <w:gridSpan w:val="2"/>
            <w:vAlign w:val="center"/>
          </w:tcPr>
          <w:p w:rsidR="001A12D7" w:rsidRPr="002E27E1" w:rsidRDefault="001A12D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课堂讲授、小组讨论、实训</w:t>
            </w:r>
          </w:p>
        </w:tc>
        <w:tc>
          <w:tcPr>
            <w:tcW w:w="1075" w:type="dxa"/>
            <w:vAlign w:val="center"/>
          </w:tcPr>
          <w:p w:rsidR="001A12D7" w:rsidRPr="002E27E1" w:rsidRDefault="001A12D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随堂</w:t>
            </w:r>
          </w:p>
        </w:tc>
      </w:tr>
      <w:tr w:rsidR="001A12D7" w:rsidRPr="002E27E1" w:rsidTr="00C169FB">
        <w:trPr>
          <w:trHeight w:val="340"/>
          <w:jc w:val="center"/>
        </w:trPr>
        <w:tc>
          <w:tcPr>
            <w:tcW w:w="741" w:type="dxa"/>
            <w:vAlign w:val="center"/>
          </w:tcPr>
          <w:p w:rsidR="001A12D7" w:rsidRPr="002E27E1" w:rsidRDefault="001A12D7" w:rsidP="004F52D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3-9</w:t>
            </w:r>
          </w:p>
        </w:tc>
        <w:tc>
          <w:tcPr>
            <w:tcW w:w="1680" w:type="dxa"/>
            <w:gridSpan w:val="2"/>
            <w:vAlign w:val="center"/>
          </w:tcPr>
          <w:p w:rsidR="001A12D7" w:rsidRPr="002E27E1" w:rsidRDefault="001A12D7" w:rsidP="004F52D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掌握身体各肌肉群的锻炼方法并运用各种健身器材进行身体锻炼</w:t>
            </w:r>
          </w:p>
        </w:tc>
        <w:tc>
          <w:tcPr>
            <w:tcW w:w="616" w:type="dxa"/>
            <w:vAlign w:val="center"/>
          </w:tcPr>
          <w:p w:rsidR="001A12D7" w:rsidRPr="002E27E1" w:rsidRDefault="001A12D7" w:rsidP="004F52D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3991" w:type="dxa"/>
            <w:gridSpan w:val="3"/>
            <w:vAlign w:val="center"/>
          </w:tcPr>
          <w:p w:rsidR="001A12D7" w:rsidRPr="00CB0E7E" w:rsidRDefault="001A12D7" w:rsidP="004F52DA">
            <w:pPr>
              <w:tabs>
                <w:tab w:val="left" w:pos="1440"/>
              </w:tabs>
              <w:spacing w:before="62" w:after="62" w:line="340" w:lineRule="exact"/>
              <w:rPr>
                <w:rFonts w:ascii="Times" w:eastAsia="宋体" w:hAnsi="Times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重点：通过实践学习，掌握科学的肌肉锻炼方法</w:t>
            </w:r>
            <w:r>
              <w:rPr>
                <w:rFonts w:cs="PMingLiU" w:hint="eastAsia"/>
                <w:sz w:val="21"/>
                <w:szCs w:val="21"/>
                <w:lang w:eastAsia="zh-CN"/>
              </w:rPr>
              <w:t>。</w:t>
            </w:r>
          </w:p>
          <w:p w:rsidR="001A12D7" w:rsidRPr="002E27E1" w:rsidRDefault="001A12D7" w:rsidP="004F52D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cs="PMingLiU" w:hint="eastAsia"/>
                <w:sz w:val="21"/>
                <w:szCs w:val="21"/>
                <w:lang w:eastAsia="zh-CN"/>
              </w:rPr>
              <w:t>重点：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结合各种健身器械进行练习</w:t>
            </w:r>
          </w:p>
        </w:tc>
        <w:tc>
          <w:tcPr>
            <w:tcW w:w="1298" w:type="dxa"/>
            <w:gridSpan w:val="2"/>
            <w:vAlign w:val="center"/>
          </w:tcPr>
          <w:p w:rsidR="001A12D7" w:rsidRPr="002E27E1" w:rsidRDefault="001A12D7" w:rsidP="004F52D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075" w:type="dxa"/>
            <w:vAlign w:val="center"/>
          </w:tcPr>
          <w:p w:rsidR="001A12D7" w:rsidRPr="002E27E1" w:rsidRDefault="001A12D7" w:rsidP="004F52D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重难点讲授式、实践活动</w:t>
            </w:r>
          </w:p>
        </w:tc>
      </w:tr>
      <w:tr w:rsidR="001A12D7" w:rsidRPr="002E27E1" w:rsidTr="00C169FB">
        <w:trPr>
          <w:trHeight w:val="340"/>
          <w:jc w:val="center"/>
        </w:trPr>
        <w:tc>
          <w:tcPr>
            <w:tcW w:w="741" w:type="dxa"/>
            <w:vAlign w:val="center"/>
          </w:tcPr>
          <w:p w:rsidR="001A12D7" w:rsidRPr="002E27E1" w:rsidRDefault="001A12D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680" w:type="dxa"/>
            <w:gridSpan w:val="2"/>
            <w:vAlign w:val="center"/>
          </w:tcPr>
          <w:p w:rsidR="001A12D7" w:rsidRPr="002E27E1" w:rsidRDefault="001A12D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合理科学的健身方式</w:t>
            </w:r>
          </w:p>
        </w:tc>
        <w:tc>
          <w:tcPr>
            <w:tcW w:w="616" w:type="dxa"/>
            <w:vAlign w:val="center"/>
          </w:tcPr>
          <w:p w:rsidR="001A12D7" w:rsidRPr="002E27E1" w:rsidRDefault="001A12D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991" w:type="dxa"/>
            <w:gridSpan w:val="3"/>
            <w:vAlign w:val="center"/>
          </w:tcPr>
          <w:p w:rsidR="001A12D7" w:rsidRPr="002E27E1" w:rsidRDefault="001A12D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概括介绍健美训练方法与原则，能自行安排与定制训练计划，掌握健身健美的测量与评定</w:t>
            </w:r>
          </w:p>
        </w:tc>
        <w:tc>
          <w:tcPr>
            <w:tcW w:w="1298" w:type="dxa"/>
            <w:gridSpan w:val="2"/>
            <w:vAlign w:val="center"/>
          </w:tcPr>
          <w:p w:rsidR="001A12D7" w:rsidRPr="002E27E1" w:rsidRDefault="001A12D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课堂讲授、小组讨论、实训</w:t>
            </w:r>
          </w:p>
        </w:tc>
        <w:tc>
          <w:tcPr>
            <w:tcW w:w="1075" w:type="dxa"/>
            <w:vAlign w:val="center"/>
          </w:tcPr>
          <w:p w:rsidR="001A12D7" w:rsidRPr="002E27E1" w:rsidRDefault="001A12D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随堂</w:t>
            </w:r>
          </w:p>
        </w:tc>
      </w:tr>
      <w:tr w:rsidR="001A12D7" w:rsidRPr="002E27E1" w:rsidTr="00C169FB">
        <w:trPr>
          <w:trHeight w:val="340"/>
          <w:jc w:val="center"/>
        </w:trPr>
        <w:tc>
          <w:tcPr>
            <w:tcW w:w="741" w:type="dxa"/>
            <w:vAlign w:val="center"/>
          </w:tcPr>
          <w:p w:rsidR="001A12D7" w:rsidRPr="002E27E1" w:rsidRDefault="001A12D7" w:rsidP="004F52D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680" w:type="dxa"/>
            <w:gridSpan w:val="2"/>
            <w:vAlign w:val="center"/>
          </w:tcPr>
          <w:p w:rsidR="001A12D7" w:rsidRPr="002E27E1" w:rsidRDefault="001A12D7" w:rsidP="004F52D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通过自身设计的训练计划安排训练内容，健身健美竞赛自由造型的创编</w:t>
            </w:r>
          </w:p>
        </w:tc>
        <w:tc>
          <w:tcPr>
            <w:tcW w:w="616" w:type="dxa"/>
            <w:vAlign w:val="center"/>
          </w:tcPr>
          <w:p w:rsidR="001A12D7" w:rsidRPr="002E27E1" w:rsidRDefault="001A12D7" w:rsidP="004F52D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991" w:type="dxa"/>
            <w:gridSpan w:val="3"/>
            <w:vAlign w:val="center"/>
          </w:tcPr>
          <w:p w:rsidR="001A12D7" w:rsidRDefault="001A12D7" w:rsidP="004F52DA">
            <w:pPr>
              <w:rPr>
                <w:rFonts w:ascii="Times" w:eastAsia="宋体" w:hAnsi="Times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难点：健身健美竞赛规定动作的学习。</w:t>
            </w:r>
          </w:p>
          <w:p w:rsidR="001A12D7" w:rsidRPr="002E27E1" w:rsidRDefault="001A12D7" w:rsidP="004F52D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cs="PMingLiU" w:hint="eastAsia"/>
                <w:sz w:val="21"/>
                <w:szCs w:val="21"/>
                <w:lang w:eastAsia="zh-CN"/>
              </w:rPr>
              <w:t>重点：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自行创编，掌握</w:t>
            </w:r>
            <w:r>
              <w:rPr>
                <w:rFonts w:cs="PMingLiU" w:hint="eastAsia"/>
                <w:sz w:val="21"/>
                <w:szCs w:val="21"/>
                <w:lang w:eastAsia="zh-CN"/>
              </w:rPr>
              <w:t>动作细节</w:t>
            </w:r>
          </w:p>
        </w:tc>
        <w:tc>
          <w:tcPr>
            <w:tcW w:w="1298" w:type="dxa"/>
            <w:gridSpan w:val="2"/>
            <w:vAlign w:val="center"/>
          </w:tcPr>
          <w:p w:rsidR="001A12D7" w:rsidRPr="002E27E1" w:rsidRDefault="001A12D7" w:rsidP="004F52D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075" w:type="dxa"/>
            <w:vAlign w:val="center"/>
          </w:tcPr>
          <w:p w:rsidR="001A12D7" w:rsidRPr="002E27E1" w:rsidRDefault="001A12D7" w:rsidP="004F52D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重难点讲授式、实践活动</w:t>
            </w:r>
          </w:p>
        </w:tc>
      </w:tr>
      <w:tr w:rsidR="001A12D7" w:rsidRPr="002E27E1" w:rsidTr="00C169FB">
        <w:trPr>
          <w:trHeight w:val="340"/>
          <w:jc w:val="center"/>
        </w:trPr>
        <w:tc>
          <w:tcPr>
            <w:tcW w:w="741" w:type="dxa"/>
            <w:vAlign w:val="center"/>
          </w:tcPr>
          <w:p w:rsidR="001A12D7" w:rsidRPr="002E27E1" w:rsidRDefault="001A12D7" w:rsidP="004F52D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680" w:type="dxa"/>
            <w:gridSpan w:val="2"/>
            <w:vAlign w:val="center"/>
          </w:tcPr>
          <w:p w:rsidR="001A12D7" w:rsidRPr="002E27E1" w:rsidRDefault="001A12D7" w:rsidP="004F52D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健身健美</w:t>
            </w:r>
            <w:r>
              <w:rPr>
                <w:rFonts w:cs="PMingLiU" w:hint="eastAsia"/>
                <w:sz w:val="21"/>
                <w:szCs w:val="21"/>
              </w:rPr>
              <w:t>竞赛模拟</w:t>
            </w:r>
          </w:p>
        </w:tc>
        <w:tc>
          <w:tcPr>
            <w:tcW w:w="616" w:type="dxa"/>
            <w:vAlign w:val="center"/>
          </w:tcPr>
          <w:p w:rsidR="001A12D7" w:rsidRPr="002E27E1" w:rsidRDefault="001A12D7" w:rsidP="004F52D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991" w:type="dxa"/>
            <w:gridSpan w:val="3"/>
            <w:vAlign w:val="center"/>
          </w:tcPr>
          <w:p w:rsidR="001A12D7" w:rsidRDefault="001A12D7" w:rsidP="004F52DA">
            <w:pPr>
              <w:spacing w:after="0" w:line="240" w:lineRule="atLeast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cs="宋体" w:hint="eastAsia"/>
                <w:sz w:val="21"/>
                <w:szCs w:val="21"/>
                <w:lang w:eastAsia="zh-CN"/>
              </w:rPr>
              <w:t>难点</w:t>
            </w:r>
            <w:r>
              <w:rPr>
                <w:rFonts w:cs="PMingLiU" w:hint="eastAsia"/>
                <w:sz w:val="21"/>
                <w:szCs w:val="21"/>
                <w:lang w:eastAsia="zh-CN"/>
              </w:rPr>
              <w:t>：掌握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健身健美</w:t>
            </w:r>
            <w:r>
              <w:rPr>
                <w:rFonts w:cs="PMingLiU" w:hint="eastAsia"/>
                <w:sz w:val="21"/>
                <w:szCs w:val="21"/>
                <w:lang w:eastAsia="zh-CN"/>
              </w:rPr>
              <w:t>竞赛规则和裁判法。</w:t>
            </w:r>
          </w:p>
          <w:p w:rsidR="001A12D7" w:rsidRPr="002E27E1" w:rsidRDefault="001A12D7" w:rsidP="004F52D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cs="PMingLiU" w:hint="eastAsia"/>
                <w:sz w:val="21"/>
                <w:szCs w:val="21"/>
                <w:lang w:eastAsia="zh-CN"/>
              </w:rPr>
              <w:t>重点：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健身健美</w:t>
            </w:r>
            <w:r>
              <w:rPr>
                <w:rFonts w:cs="PMingLiU" w:hint="eastAsia"/>
                <w:sz w:val="21"/>
                <w:szCs w:val="21"/>
                <w:lang w:eastAsia="zh-CN"/>
              </w:rPr>
              <w:t>比赛裁判的分工与职责</w:t>
            </w:r>
          </w:p>
        </w:tc>
        <w:tc>
          <w:tcPr>
            <w:tcW w:w="1298" w:type="dxa"/>
            <w:gridSpan w:val="2"/>
            <w:vAlign w:val="center"/>
          </w:tcPr>
          <w:p w:rsidR="001A12D7" w:rsidRPr="002E27E1" w:rsidRDefault="001A12D7" w:rsidP="004F52D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075" w:type="dxa"/>
            <w:vAlign w:val="center"/>
          </w:tcPr>
          <w:p w:rsidR="001A12D7" w:rsidRPr="002E27E1" w:rsidRDefault="001A12D7" w:rsidP="004F52D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重难点讲授式、实践活动</w:t>
            </w:r>
          </w:p>
        </w:tc>
      </w:tr>
      <w:tr w:rsidR="001A12D7" w:rsidRPr="002E27E1" w:rsidTr="00C169FB">
        <w:trPr>
          <w:trHeight w:val="340"/>
          <w:jc w:val="center"/>
        </w:trPr>
        <w:tc>
          <w:tcPr>
            <w:tcW w:w="741" w:type="dxa"/>
            <w:vAlign w:val="center"/>
          </w:tcPr>
          <w:p w:rsidR="001A12D7" w:rsidRPr="002E27E1" w:rsidRDefault="001A12D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680" w:type="dxa"/>
            <w:gridSpan w:val="2"/>
            <w:vAlign w:val="center"/>
          </w:tcPr>
          <w:p w:rsidR="001A12D7" w:rsidRPr="002E27E1" w:rsidRDefault="001A12D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健美竞赛</w:t>
            </w:r>
          </w:p>
        </w:tc>
        <w:tc>
          <w:tcPr>
            <w:tcW w:w="616" w:type="dxa"/>
            <w:vAlign w:val="center"/>
          </w:tcPr>
          <w:p w:rsidR="001A12D7" w:rsidRPr="002E27E1" w:rsidRDefault="001A12D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991" w:type="dxa"/>
            <w:gridSpan w:val="3"/>
            <w:vAlign w:val="center"/>
          </w:tcPr>
          <w:p w:rsidR="001A12D7" w:rsidRPr="002E27E1" w:rsidRDefault="001A12D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健美竞赛活动组织与竞赛规则</w:t>
            </w:r>
          </w:p>
        </w:tc>
        <w:tc>
          <w:tcPr>
            <w:tcW w:w="1298" w:type="dxa"/>
            <w:gridSpan w:val="2"/>
            <w:vAlign w:val="center"/>
          </w:tcPr>
          <w:p w:rsidR="001A12D7" w:rsidRPr="002E27E1" w:rsidRDefault="001A12D7" w:rsidP="009A5321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课堂讲授、小组讨论、实训</w:t>
            </w:r>
          </w:p>
        </w:tc>
        <w:tc>
          <w:tcPr>
            <w:tcW w:w="1075" w:type="dxa"/>
            <w:vAlign w:val="center"/>
          </w:tcPr>
          <w:p w:rsidR="001A12D7" w:rsidRPr="002E27E1" w:rsidRDefault="001A12D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随堂</w:t>
            </w:r>
          </w:p>
        </w:tc>
      </w:tr>
      <w:tr w:rsidR="001A12D7" w:rsidRPr="002E27E1" w:rsidTr="00C169FB">
        <w:trPr>
          <w:trHeight w:val="340"/>
          <w:jc w:val="center"/>
        </w:trPr>
        <w:tc>
          <w:tcPr>
            <w:tcW w:w="741" w:type="dxa"/>
            <w:vAlign w:val="center"/>
          </w:tcPr>
          <w:p w:rsidR="001A12D7" w:rsidRPr="002E27E1" w:rsidRDefault="001A12D7" w:rsidP="004F52D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14-16</w:t>
            </w:r>
          </w:p>
        </w:tc>
        <w:tc>
          <w:tcPr>
            <w:tcW w:w="1680" w:type="dxa"/>
            <w:gridSpan w:val="2"/>
            <w:vAlign w:val="center"/>
          </w:tcPr>
          <w:p w:rsidR="001A12D7" w:rsidRPr="002E27E1" w:rsidRDefault="001A12D7" w:rsidP="004F52D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复习考核</w:t>
            </w:r>
          </w:p>
        </w:tc>
        <w:tc>
          <w:tcPr>
            <w:tcW w:w="616" w:type="dxa"/>
            <w:vAlign w:val="center"/>
          </w:tcPr>
          <w:p w:rsidR="001A12D7" w:rsidRPr="002E27E1" w:rsidRDefault="001A12D7" w:rsidP="004F52D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3991" w:type="dxa"/>
            <w:gridSpan w:val="3"/>
            <w:vAlign w:val="center"/>
          </w:tcPr>
          <w:p w:rsidR="001A12D7" w:rsidRPr="002E27E1" w:rsidRDefault="001A12D7" w:rsidP="004F52D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技术考核</w:t>
            </w:r>
          </w:p>
        </w:tc>
        <w:tc>
          <w:tcPr>
            <w:tcW w:w="1298" w:type="dxa"/>
            <w:gridSpan w:val="2"/>
            <w:vAlign w:val="center"/>
          </w:tcPr>
          <w:p w:rsidR="001A12D7" w:rsidRPr="002E27E1" w:rsidRDefault="001A12D7" w:rsidP="004F52D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验证</w:t>
            </w:r>
          </w:p>
        </w:tc>
        <w:tc>
          <w:tcPr>
            <w:tcW w:w="1075" w:type="dxa"/>
            <w:vAlign w:val="center"/>
          </w:tcPr>
          <w:p w:rsidR="001A12D7" w:rsidRPr="002E27E1" w:rsidRDefault="001A12D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A12D7" w:rsidRPr="002E27E1" w:rsidTr="00C169FB">
        <w:trPr>
          <w:trHeight w:val="340"/>
          <w:jc w:val="center"/>
        </w:trPr>
        <w:tc>
          <w:tcPr>
            <w:tcW w:w="2421" w:type="dxa"/>
            <w:gridSpan w:val="3"/>
            <w:vAlign w:val="center"/>
          </w:tcPr>
          <w:p w:rsidR="001A12D7" w:rsidRPr="002E27E1" w:rsidRDefault="001A12D7" w:rsidP="00061F27">
            <w:pPr>
              <w:spacing w:after="0" w:line="24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合计：</w:t>
            </w:r>
          </w:p>
        </w:tc>
        <w:tc>
          <w:tcPr>
            <w:tcW w:w="616" w:type="dxa"/>
            <w:vAlign w:val="center"/>
          </w:tcPr>
          <w:p w:rsidR="001A12D7" w:rsidRPr="002E27E1" w:rsidRDefault="001A12D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36</w:t>
            </w:r>
          </w:p>
        </w:tc>
        <w:tc>
          <w:tcPr>
            <w:tcW w:w="3991" w:type="dxa"/>
            <w:gridSpan w:val="3"/>
            <w:vAlign w:val="center"/>
          </w:tcPr>
          <w:p w:rsidR="001A12D7" w:rsidRPr="002E27E1" w:rsidRDefault="001A12D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98" w:type="dxa"/>
            <w:gridSpan w:val="2"/>
            <w:vAlign w:val="center"/>
          </w:tcPr>
          <w:p w:rsidR="001A12D7" w:rsidRPr="002E27E1" w:rsidRDefault="001A12D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75" w:type="dxa"/>
            <w:vAlign w:val="center"/>
          </w:tcPr>
          <w:p w:rsidR="001A12D7" w:rsidRPr="002E27E1" w:rsidRDefault="001A12D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A12D7" w:rsidRPr="002E27E1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1A12D7" w:rsidRPr="002E27E1" w:rsidRDefault="001A12D7" w:rsidP="00061F27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eastAsia="宋体" w:hAnsi="宋体"/>
                <w:b/>
                <w:bCs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lang w:eastAsia="zh-CN"/>
              </w:rPr>
              <w:t>成绩评定方法及标准</w:t>
            </w:r>
          </w:p>
        </w:tc>
      </w:tr>
      <w:tr w:rsidR="001A12D7" w:rsidRPr="002E27E1">
        <w:trPr>
          <w:trHeight w:val="340"/>
          <w:jc w:val="center"/>
        </w:trPr>
        <w:tc>
          <w:tcPr>
            <w:tcW w:w="2062" w:type="dxa"/>
            <w:gridSpan w:val="2"/>
            <w:vAlign w:val="center"/>
          </w:tcPr>
          <w:p w:rsidR="001A12D7" w:rsidRPr="002E27E1" w:rsidRDefault="001A12D7" w:rsidP="00061F27">
            <w:pPr>
              <w:snapToGrid w:val="0"/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考核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680" w:type="dxa"/>
            <w:gridSpan w:val="6"/>
            <w:vAlign w:val="center"/>
          </w:tcPr>
          <w:p w:rsidR="001A12D7" w:rsidRPr="002E27E1" w:rsidRDefault="001A12D7" w:rsidP="00061F27">
            <w:pPr>
              <w:snapToGrid w:val="0"/>
              <w:spacing w:after="0" w:line="240" w:lineRule="atLeast"/>
              <w:ind w:left="180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评价标准</w:t>
            </w:r>
          </w:p>
        </w:tc>
        <w:tc>
          <w:tcPr>
            <w:tcW w:w="1659" w:type="dxa"/>
            <w:gridSpan w:val="2"/>
            <w:vAlign w:val="center"/>
          </w:tcPr>
          <w:p w:rsidR="001A12D7" w:rsidRPr="002E27E1" w:rsidRDefault="001A12D7" w:rsidP="00061F27">
            <w:pPr>
              <w:snapToGrid w:val="0"/>
              <w:spacing w:after="0" w:line="240" w:lineRule="atLeast"/>
              <w:ind w:left="180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权重</w:t>
            </w:r>
          </w:p>
        </w:tc>
      </w:tr>
      <w:tr w:rsidR="001A12D7" w:rsidRPr="002E27E1">
        <w:trPr>
          <w:trHeight w:val="340"/>
          <w:jc w:val="center"/>
        </w:trPr>
        <w:tc>
          <w:tcPr>
            <w:tcW w:w="2062" w:type="dxa"/>
            <w:gridSpan w:val="2"/>
            <w:vAlign w:val="center"/>
          </w:tcPr>
          <w:p w:rsidR="001A12D7" w:rsidRPr="002E27E1" w:rsidRDefault="001A12D7" w:rsidP="00061F27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平时成绩</w:t>
            </w:r>
          </w:p>
        </w:tc>
        <w:tc>
          <w:tcPr>
            <w:tcW w:w="5680" w:type="dxa"/>
            <w:gridSpan w:val="6"/>
            <w:vAlign w:val="center"/>
          </w:tcPr>
          <w:p w:rsidR="001A12D7" w:rsidRPr="002E27E1" w:rsidRDefault="001A12D7" w:rsidP="00061F27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考勤（不允许无故迟到、旷课、早退；迟到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早退扣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分，旷课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4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分，旷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次以上取消考试成绩）</w:t>
            </w:r>
          </w:p>
        </w:tc>
        <w:tc>
          <w:tcPr>
            <w:tcW w:w="1659" w:type="dxa"/>
            <w:gridSpan w:val="2"/>
            <w:vAlign w:val="center"/>
          </w:tcPr>
          <w:p w:rsidR="001A12D7" w:rsidRPr="002E27E1" w:rsidRDefault="001A12D7" w:rsidP="00061F27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30%</w:t>
            </w:r>
          </w:p>
        </w:tc>
      </w:tr>
      <w:tr w:rsidR="001A12D7" w:rsidRPr="002E27E1">
        <w:trPr>
          <w:trHeight w:val="340"/>
          <w:jc w:val="center"/>
        </w:trPr>
        <w:tc>
          <w:tcPr>
            <w:tcW w:w="2062" w:type="dxa"/>
            <w:gridSpan w:val="2"/>
            <w:vAlign w:val="center"/>
          </w:tcPr>
          <w:p w:rsidR="001A12D7" w:rsidRPr="002E27E1" w:rsidRDefault="001A12D7" w:rsidP="00061F27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技术</w:t>
            </w:r>
          </w:p>
        </w:tc>
        <w:tc>
          <w:tcPr>
            <w:tcW w:w="5680" w:type="dxa"/>
            <w:gridSpan w:val="6"/>
            <w:vAlign w:val="center"/>
          </w:tcPr>
          <w:p w:rsidR="001A12D7" w:rsidRPr="002E27E1" w:rsidRDefault="001A12D7" w:rsidP="00061F27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DB6220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身体主要肌肉部位（胸部、肩部、肱二头肌等）的练习方法（</w:t>
            </w:r>
            <w:r w:rsidRPr="00DB6220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3</w:t>
            </w:r>
            <w:r w:rsidRPr="00DB6220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个）进行技术动作示范，简要指出易犯的错误动作</w:t>
            </w:r>
          </w:p>
        </w:tc>
        <w:tc>
          <w:tcPr>
            <w:tcW w:w="1659" w:type="dxa"/>
            <w:gridSpan w:val="2"/>
            <w:vAlign w:val="center"/>
          </w:tcPr>
          <w:p w:rsidR="001A12D7" w:rsidRPr="002E27E1" w:rsidRDefault="001A12D7" w:rsidP="00061F27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20%</w:t>
            </w:r>
          </w:p>
        </w:tc>
      </w:tr>
      <w:tr w:rsidR="001A12D7" w:rsidRPr="002E27E1">
        <w:trPr>
          <w:trHeight w:val="340"/>
          <w:jc w:val="center"/>
        </w:trPr>
        <w:tc>
          <w:tcPr>
            <w:tcW w:w="2062" w:type="dxa"/>
            <w:gridSpan w:val="2"/>
            <w:vAlign w:val="center"/>
          </w:tcPr>
          <w:p w:rsidR="001A12D7" w:rsidRPr="002E27E1" w:rsidRDefault="001A12D7" w:rsidP="00061F27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技能</w:t>
            </w:r>
          </w:p>
        </w:tc>
        <w:tc>
          <w:tcPr>
            <w:tcW w:w="5680" w:type="dxa"/>
            <w:gridSpan w:val="6"/>
            <w:vAlign w:val="center"/>
          </w:tcPr>
          <w:p w:rsidR="001A12D7" w:rsidRPr="002E27E1" w:rsidRDefault="001A12D7" w:rsidP="00061F27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引体向上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10%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、双杠臂屈伸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10%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、卧推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30%</w:t>
            </w:r>
          </w:p>
        </w:tc>
        <w:tc>
          <w:tcPr>
            <w:tcW w:w="1659" w:type="dxa"/>
            <w:gridSpan w:val="2"/>
            <w:vAlign w:val="center"/>
          </w:tcPr>
          <w:p w:rsidR="001A12D7" w:rsidRPr="002E27E1" w:rsidRDefault="001A12D7" w:rsidP="00061F27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50%</w:t>
            </w:r>
          </w:p>
        </w:tc>
      </w:tr>
      <w:tr w:rsidR="001A12D7" w:rsidRPr="002E27E1">
        <w:trPr>
          <w:trHeight w:val="340"/>
          <w:jc w:val="center"/>
        </w:trPr>
        <w:tc>
          <w:tcPr>
            <w:tcW w:w="2062" w:type="dxa"/>
            <w:gridSpan w:val="2"/>
            <w:vAlign w:val="center"/>
          </w:tcPr>
          <w:p w:rsidR="001A12D7" w:rsidRPr="002E27E1" w:rsidRDefault="001A12D7" w:rsidP="00061F27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680" w:type="dxa"/>
            <w:gridSpan w:val="6"/>
            <w:vAlign w:val="center"/>
          </w:tcPr>
          <w:p w:rsidR="001A12D7" w:rsidRPr="002E27E1" w:rsidRDefault="001A12D7" w:rsidP="00061F27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59" w:type="dxa"/>
            <w:gridSpan w:val="2"/>
            <w:vAlign w:val="center"/>
          </w:tcPr>
          <w:p w:rsidR="001A12D7" w:rsidRPr="002E27E1" w:rsidRDefault="001A12D7" w:rsidP="00061F27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A12D7" w:rsidRPr="002E27E1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1A12D7" w:rsidRPr="00735FDE" w:rsidRDefault="001A12D7" w:rsidP="00061F27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2017.9.1</w:t>
            </w:r>
          </w:p>
        </w:tc>
      </w:tr>
      <w:tr w:rsidR="001A12D7" w:rsidRPr="002E27E1">
        <w:trPr>
          <w:trHeight w:val="2351"/>
          <w:jc w:val="center"/>
        </w:trPr>
        <w:tc>
          <w:tcPr>
            <w:tcW w:w="9401" w:type="dxa"/>
            <w:gridSpan w:val="10"/>
          </w:tcPr>
          <w:p w:rsidR="001A12D7" w:rsidRPr="002E27E1" w:rsidRDefault="001A12D7" w:rsidP="00061F27">
            <w:pPr>
              <w:tabs>
                <w:tab w:val="left" w:pos="1440"/>
              </w:tabs>
              <w:spacing w:after="0" w:line="240" w:lineRule="atLeast"/>
              <w:jc w:val="left"/>
              <w:outlineLvl w:val="0"/>
              <w:rPr>
                <w:rFonts w:ascii="宋体" w:eastAsia="宋体" w:hAnsi="宋体"/>
                <w:b/>
                <w:bCs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lang w:eastAsia="zh-CN"/>
              </w:rPr>
              <w:t>系（</w:t>
            </w:r>
            <w:r>
              <w:rPr>
                <w:rFonts w:ascii="宋体" w:eastAsia="宋体" w:hAnsi="宋体" w:cs="宋体" w:hint="eastAsia"/>
                <w:b/>
                <w:bCs/>
                <w:lang w:eastAsia="zh-CN"/>
              </w:rPr>
              <w:t>部</w:t>
            </w:r>
            <w:r w:rsidRPr="002E27E1">
              <w:rPr>
                <w:rFonts w:ascii="宋体" w:eastAsia="宋体" w:hAnsi="宋体" w:cs="宋体" w:hint="eastAsia"/>
                <w:b/>
                <w:bCs/>
                <w:lang w:eastAsia="zh-CN"/>
              </w:rPr>
              <w:t>）审查意见：</w:t>
            </w:r>
          </w:p>
          <w:p w:rsidR="001A12D7" w:rsidRDefault="001A12D7" w:rsidP="00C169FB">
            <w:pPr>
              <w:spacing w:after="0" w:line="240" w:lineRule="atLeast"/>
              <w:ind w:firstLineChars="27" w:firstLine="57"/>
              <w:jc w:val="left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</w:p>
          <w:p w:rsidR="001A12D7" w:rsidRPr="002E27E1" w:rsidRDefault="001A12D7" w:rsidP="00C169FB">
            <w:pPr>
              <w:spacing w:after="0" w:line="240" w:lineRule="atLeast"/>
              <w:ind w:firstLineChars="27" w:firstLine="57"/>
              <w:jc w:val="left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</w:p>
          <w:p w:rsidR="001A12D7" w:rsidRPr="002E27E1" w:rsidRDefault="001A12D7" w:rsidP="00C169FB">
            <w:pPr>
              <w:spacing w:after="0" w:line="24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。</w:t>
            </w:r>
          </w:p>
          <w:p w:rsidR="001A12D7" w:rsidRPr="002E27E1" w:rsidRDefault="001A12D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1A12D7" w:rsidRPr="002E27E1" w:rsidRDefault="001A12D7" w:rsidP="00061F27">
            <w:pPr>
              <w:spacing w:after="0" w:line="24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1A12D7" w:rsidRPr="002E27E1" w:rsidRDefault="001A12D7" w:rsidP="00061F27">
            <w:pPr>
              <w:spacing w:after="0" w:line="24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）主任签名：</w:t>
            </w:r>
            <w:r w:rsidRPr="002E27E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                    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日期：</w:t>
            </w:r>
            <w:r w:rsidRPr="002E27E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 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年</w:t>
            </w:r>
            <w:r w:rsidRPr="002E27E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月</w:t>
            </w:r>
            <w:r w:rsidRPr="002E27E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日</w:t>
            </w:r>
          </w:p>
          <w:p w:rsidR="001A12D7" w:rsidRPr="002E27E1" w:rsidRDefault="001A12D7" w:rsidP="00061F27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1A12D7" w:rsidRDefault="001A12D7" w:rsidP="00C169FB">
      <w:pPr>
        <w:spacing w:line="360" w:lineRule="exact"/>
        <w:ind w:left="738" w:hangingChars="350" w:hanging="738"/>
        <w:rPr>
          <w:rFonts w:ascii="宋体" w:eastAsia="宋体" w:hAnsi="宋体"/>
          <w:b/>
          <w:bCs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注：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1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、课程教学目标：请</w:t>
      </w:r>
      <w:r w:rsidRPr="002E27E1"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精炼概括</w:t>
      </w:r>
      <w:r w:rsidRPr="002E27E1">
        <w:rPr>
          <w:rFonts w:ascii="宋体" w:eastAsia="宋体" w:hAnsi="宋体" w:cs="宋体"/>
          <w:b/>
          <w:bCs/>
          <w:sz w:val="21"/>
          <w:szCs w:val="21"/>
          <w:lang w:eastAsia="zh-CN"/>
        </w:rPr>
        <w:t>3-5</w:t>
      </w:r>
      <w:r w:rsidRPr="002E27E1"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条目标，并注明每条目标所要求的学习目标层次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（</w:t>
      </w:r>
      <w:r w:rsidRPr="00E53E23"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理解、运用、分析、综合和评价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。本课程教学目标须与授课对象的专业培养目标有一定的对应关系</w:t>
      </w:r>
    </w:p>
    <w:p w:rsidR="001A12D7" w:rsidRDefault="001A12D7" w:rsidP="00C169FB">
      <w:pPr>
        <w:spacing w:line="360" w:lineRule="exact"/>
        <w:ind w:left="738" w:hangingChars="350" w:hanging="738"/>
        <w:rPr>
          <w:rFonts w:ascii="宋体" w:eastAsia="宋体" w:hAnsi="宋体"/>
          <w:b/>
          <w:bCs/>
          <w:sz w:val="21"/>
          <w:szCs w:val="21"/>
          <w:lang w:eastAsia="zh-CN"/>
        </w:rPr>
      </w:pP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 xml:space="preserve">    2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 w:rsidRPr="000E0AE8">
        <w:rPr>
          <w:rFonts w:ascii="宋体" w:eastAsia="宋体" w:hAnsi="宋体" w:cs="宋体"/>
          <w:b/>
          <w:bCs/>
          <w:sz w:val="21"/>
          <w:szCs w:val="21"/>
          <w:lang w:eastAsia="zh-CN"/>
        </w:rPr>
        <w:t>http://jwc.dgut.edu.cn/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）</w:t>
      </w:r>
    </w:p>
    <w:p w:rsidR="001A12D7" w:rsidRDefault="001A12D7" w:rsidP="00C169FB">
      <w:pPr>
        <w:spacing w:line="360" w:lineRule="exact"/>
        <w:ind w:left="738" w:hangingChars="350" w:hanging="738"/>
        <w:rPr>
          <w:rFonts w:ascii="宋体" w:eastAsia="宋体" w:hAnsi="宋体"/>
          <w:b/>
          <w:bCs/>
          <w:sz w:val="21"/>
          <w:szCs w:val="21"/>
          <w:lang w:eastAsia="zh-CN"/>
        </w:rPr>
      </w:pP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 xml:space="preserve">    3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、教学方式可选：课堂讲授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/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小组讨论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/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实验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/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实训</w:t>
      </w:r>
    </w:p>
    <w:p w:rsidR="001A12D7" w:rsidRPr="00785779" w:rsidRDefault="001A12D7" w:rsidP="00061F27">
      <w:pPr>
        <w:spacing w:line="360" w:lineRule="exact"/>
        <w:rPr>
          <w:rFonts w:ascii="宋体" w:eastAsia="宋体" w:hAnsi="宋体"/>
          <w:b/>
          <w:bCs/>
          <w:sz w:val="21"/>
          <w:szCs w:val="21"/>
          <w:lang w:eastAsia="zh-CN"/>
        </w:rPr>
      </w:pP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 xml:space="preserve">    4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1A12D7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12D7" w:rsidRDefault="001A12D7" w:rsidP="00896971">
      <w:pPr>
        <w:spacing w:after="0"/>
      </w:pPr>
      <w:r>
        <w:separator/>
      </w:r>
    </w:p>
  </w:endnote>
  <w:endnote w:type="continuationSeparator" w:id="0">
    <w:p w:rsidR="001A12D7" w:rsidRDefault="001A12D7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??朢痽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Kai-SB">
    <w:altName w:val="Microsoft JhengHei Light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12D7" w:rsidRDefault="001A12D7" w:rsidP="00896971">
      <w:pPr>
        <w:spacing w:after="0"/>
      </w:pPr>
      <w:r>
        <w:separator/>
      </w:r>
    </w:p>
  </w:footnote>
  <w:footnote w:type="continuationSeparator" w:id="0">
    <w:p w:rsidR="001A12D7" w:rsidRDefault="001A12D7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cs="Times New Roman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  <w:rPr>
        <w:rFonts w:cs="Times New Roman"/>
      </w:r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cs="Times New Roman"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  <w:rPr>
        <w:rFonts w:cs="Times New Roman"/>
      </w:r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2C23799B"/>
    <w:rsid w:val="00001918"/>
    <w:rsid w:val="00011CAD"/>
    <w:rsid w:val="00061F27"/>
    <w:rsid w:val="0006698D"/>
    <w:rsid w:val="00087B74"/>
    <w:rsid w:val="000B626E"/>
    <w:rsid w:val="000C2D4A"/>
    <w:rsid w:val="000E0AE8"/>
    <w:rsid w:val="001075B0"/>
    <w:rsid w:val="001436A9"/>
    <w:rsid w:val="00155E5A"/>
    <w:rsid w:val="00171228"/>
    <w:rsid w:val="00173269"/>
    <w:rsid w:val="001A12D7"/>
    <w:rsid w:val="001B31E9"/>
    <w:rsid w:val="001D28E8"/>
    <w:rsid w:val="001F20BC"/>
    <w:rsid w:val="002111AE"/>
    <w:rsid w:val="00220948"/>
    <w:rsid w:val="00227119"/>
    <w:rsid w:val="00271F37"/>
    <w:rsid w:val="002E27E1"/>
    <w:rsid w:val="003044FA"/>
    <w:rsid w:val="0037561C"/>
    <w:rsid w:val="003C66D8"/>
    <w:rsid w:val="003E039D"/>
    <w:rsid w:val="003E66A6"/>
    <w:rsid w:val="00414FC8"/>
    <w:rsid w:val="00457E42"/>
    <w:rsid w:val="004B3994"/>
    <w:rsid w:val="004D29DE"/>
    <w:rsid w:val="004E0481"/>
    <w:rsid w:val="004E7804"/>
    <w:rsid w:val="004F52DA"/>
    <w:rsid w:val="005639AB"/>
    <w:rsid w:val="005911D3"/>
    <w:rsid w:val="005E4C3B"/>
    <w:rsid w:val="005F174F"/>
    <w:rsid w:val="0063410F"/>
    <w:rsid w:val="0065651C"/>
    <w:rsid w:val="00735FDE"/>
    <w:rsid w:val="00753C78"/>
    <w:rsid w:val="0076495D"/>
    <w:rsid w:val="00770F0D"/>
    <w:rsid w:val="00776AF2"/>
    <w:rsid w:val="00785779"/>
    <w:rsid w:val="007A154B"/>
    <w:rsid w:val="007C28F9"/>
    <w:rsid w:val="008147FF"/>
    <w:rsid w:val="00815F78"/>
    <w:rsid w:val="00817606"/>
    <w:rsid w:val="008512DF"/>
    <w:rsid w:val="00855020"/>
    <w:rsid w:val="00885EED"/>
    <w:rsid w:val="00892ADC"/>
    <w:rsid w:val="00896971"/>
    <w:rsid w:val="008F6642"/>
    <w:rsid w:val="00917C66"/>
    <w:rsid w:val="009349EE"/>
    <w:rsid w:val="00981B83"/>
    <w:rsid w:val="009A2B5C"/>
    <w:rsid w:val="009A5321"/>
    <w:rsid w:val="009B3EAE"/>
    <w:rsid w:val="009C3354"/>
    <w:rsid w:val="009D3079"/>
    <w:rsid w:val="00A84D68"/>
    <w:rsid w:val="00A85774"/>
    <w:rsid w:val="00AA199F"/>
    <w:rsid w:val="00AB00C2"/>
    <w:rsid w:val="00AD7731"/>
    <w:rsid w:val="00AE48DD"/>
    <w:rsid w:val="00AE7F38"/>
    <w:rsid w:val="00BB35F5"/>
    <w:rsid w:val="00C169FB"/>
    <w:rsid w:val="00C41D05"/>
    <w:rsid w:val="00C705DD"/>
    <w:rsid w:val="00C76FA2"/>
    <w:rsid w:val="00C808AC"/>
    <w:rsid w:val="00CA1AB8"/>
    <w:rsid w:val="00CB0E7E"/>
    <w:rsid w:val="00CC4A46"/>
    <w:rsid w:val="00CD2F8F"/>
    <w:rsid w:val="00D45246"/>
    <w:rsid w:val="00D51641"/>
    <w:rsid w:val="00D62B41"/>
    <w:rsid w:val="00DB45CF"/>
    <w:rsid w:val="00DB5724"/>
    <w:rsid w:val="00DB6220"/>
    <w:rsid w:val="00DE449F"/>
    <w:rsid w:val="00DF5C03"/>
    <w:rsid w:val="00E0505F"/>
    <w:rsid w:val="00E413E8"/>
    <w:rsid w:val="00E53E23"/>
    <w:rsid w:val="00EC2295"/>
    <w:rsid w:val="00ED3FCA"/>
    <w:rsid w:val="00EF2D1E"/>
    <w:rsid w:val="00F31667"/>
    <w:rsid w:val="00F47FF8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8E8"/>
    <w:pPr>
      <w:spacing w:after="120"/>
      <w:jc w:val="both"/>
    </w:pPr>
    <w:rPr>
      <w:rFonts w:eastAsia="PMingLiU"/>
      <w:kern w:val="0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D28E8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Normal"/>
    <w:uiPriority w:val="99"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 w:cs="Calibri"/>
      <w:kern w:val="2"/>
      <w:lang w:eastAsia="zh-TW"/>
    </w:rPr>
  </w:style>
  <w:style w:type="character" w:customStyle="1" w:styleId="fontstyle01">
    <w:name w:val="fontstyle01"/>
    <w:basedOn w:val="DefaultParagraphFont"/>
    <w:uiPriority w:val="99"/>
    <w:rsid w:val="001D28E8"/>
    <w:rPr>
      <w:rFonts w:ascii="CIDFont + F2" w:hAnsi="CIDFont + F2" w:cs="CIDFont + F2"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96971"/>
    <w:rPr>
      <w:rFonts w:eastAsia="PMingLiU" w:cs="Times New Roman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96971"/>
    <w:rPr>
      <w:rFonts w:eastAsia="PMingLiU" w:cs="Times New Roman"/>
      <w:sz w:val="18"/>
      <w:szCs w:val="18"/>
      <w:lang w:eastAsia="en-US"/>
    </w:rPr>
  </w:style>
  <w:style w:type="paragraph" w:styleId="ListParagraph">
    <w:name w:val="List Paragraph"/>
    <w:basedOn w:val="Normal"/>
    <w:uiPriority w:val="99"/>
    <w:qFormat/>
    <w:rsid w:val="008147FF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rsid w:val="003044FA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3044FA"/>
    <w:rPr>
      <w:rFonts w:eastAsia="PMingLiU" w:cs="Times New Roman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610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1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61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52</TotalTime>
  <Pages>3</Pages>
  <Words>330</Words>
  <Characters>1885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8</cp:revision>
  <cp:lastPrinted>2017-01-05T16:24:00Z</cp:lastPrinted>
  <dcterms:created xsi:type="dcterms:W3CDTF">2017-09-01T07:23:00Z</dcterms:created>
  <dcterms:modified xsi:type="dcterms:W3CDTF">2017-11-17T15:21:00Z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